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2F30" w14:textId="771F9996" w:rsidR="00E12E79" w:rsidRDefault="00E12E79" w:rsidP="006279C1">
      <w:pPr>
        <w:pStyle w:val="Title"/>
        <w:spacing w:after="560"/>
        <w:contextualSpacing w:val="0"/>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1783F1F7" w:rsidR="009D6C31" w:rsidRPr="009D6C31" w:rsidRDefault="007058F3" w:rsidP="000F6981">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 xml:space="preserve">City of </w:t>
      </w:r>
      <w:r w:rsidR="005507C6">
        <w:rPr>
          <w:rFonts w:asciiTheme="majorHAnsi" w:hAnsiTheme="majorHAnsi"/>
          <w:sz w:val="40"/>
          <w:szCs w:val="20"/>
        </w:rPr>
        <w:t>Vista</w:t>
      </w:r>
      <w:r w:rsidR="000F6981">
        <w:rPr>
          <w:rFonts w:asciiTheme="majorHAnsi" w:hAnsiTheme="majorHAnsi"/>
          <w:sz w:val="40"/>
          <w:szCs w:val="20"/>
        </w:rPr>
        <w:t xml:space="preserve"> </w:t>
      </w:r>
      <w:r w:rsidR="00650E33">
        <w:rPr>
          <w:rFonts w:asciiTheme="majorHAnsi" w:hAnsiTheme="majorHAnsi"/>
          <w:sz w:val="40"/>
          <w:szCs w:val="20"/>
        </w:rPr>
        <w:t xml:space="preserve">– </w:t>
      </w:r>
      <w:r w:rsidR="005507C6">
        <w:rPr>
          <w:rFonts w:asciiTheme="majorHAnsi" w:hAnsiTheme="majorHAnsi"/>
          <w:sz w:val="40"/>
          <w:szCs w:val="20"/>
        </w:rPr>
        <w:t>F</w:t>
      </w:r>
      <w:r w:rsidR="003619C1">
        <w:rPr>
          <w:rFonts w:asciiTheme="majorHAnsi" w:hAnsiTheme="majorHAnsi"/>
          <w:sz w:val="40"/>
          <w:szCs w:val="20"/>
        </w:rPr>
        <w:t>ormal</w:t>
      </w:r>
      <w:r>
        <w:rPr>
          <w:rFonts w:asciiTheme="majorHAnsi" w:hAnsiTheme="majorHAnsi"/>
          <w:sz w:val="40"/>
          <w:szCs w:val="20"/>
        </w:rPr>
        <w:t xml:space="preserve"> Review</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2574491B"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0A21CD">
              <w:rPr>
                <w:noProof/>
                <w:webHidden/>
              </w:rPr>
              <w:t>1</w:t>
            </w:r>
            <w:r w:rsidR="009D6C31">
              <w:rPr>
                <w:noProof/>
                <w:webHidden/>
              </w:rPr>
              <w:fldChar w:fldCharType="end"/>
            </w:r>
          </w:hyperlink>
        </w:p>
        <w:p w14:paraId="18A0DA13" w14:textId="1CAA2D03" w:rsidR="009D6C31" w:rsidRDefault="009D6C31">
          <w:pPr>
            <w:pStyle w:val="TOC1"/>
            <w:tabs>
              <w:tab w:val="right" w:leader="dot" w:pos="10070"/>
            </w:tabs>
            <w:rPr>
              <w:noProof/>
              <w:lang w:eastAsia="en-US"/>
            </w:rPr>
          </w:pPr>
          <w:hyperlink w:anchor="_Toc23168267" w:history="1">
            <w:r w:rsidRPr="005D5B0B">
              <w:rPr>
                <w:rStyle w:val="Hyperlink"/>
                <w:rFonts w:eastAsia="PMingLiU"/>
                <w:noProof/>
              </w:rPr>
              <w:t>Methodology</w:t>
            </w:r>
            <w:r w:rsidRPr="005D5B0B">
              <w:rPr>
                <w:rStyle w:val="Hyperlink"/>
                <w:rFonts w:eastAsia="PMingLiU"/>
                <w:noProof/>
                <w:spacing w:val="-2"/>
              </w:rPr>
              <w:t xml:space="preserve"> </w:t>
            </w:r>
            <w:r w:rsidRPr="005D5B0B">
              <w:rPr>
                <w:rStyle w:val="Hyperlink"/>
                <w:rFonts w:eastAsia="PMingLiU"/>
                <w:noProof/>
              </w:rPr>
              <w:t>for Revi</w:t>
            </w:r>
            <w:r w:rsidRPr="005D5B0B">
              <w:rPr>
                <w:rStyle w:val="Hyperlink"/>
                <w:rFonts w:eastAsia="PMingLiU"/>
                <w:noProof/>
                <w:spacing w:val="-2"/>
              </w:rPr>
              <w:t>e</w:t>
            </w:r>
            <w:r w:rsidRPr="005D5B0B">
              <w:rPr>
                <w:rStyle w:val="Hyperlink"/>
                <w:rFonts w:eastAsia="PMingLiU"/>
                <w:noProof/>
              </w:rPr>
              <w:t>w</w:t>
            </w:r>
            <w:r w:rsidRPr="005D5B0B">
              <w:rPr>
                <w:rStyle w:val="Hyperlink"/>
                <w:rFonts w:eastAsia="PMingLiU"/>
                <w:noProof/>
                <w:spacing w:val="2"/>
              </w:rPr>
              <w:t xml:space="preserve"> </w:t>
            </w:r>
            <w:r w:rsidRPr="005D5B0B">
              <w:rPr>
                <w:rStyle w:val="Hyperlink"/>
                <w:rFonts w:eastAsia="PMingLiU"/>
                <w:noProof/>
              </w:rPr>
              <w:t xml:space="preserve">and </w:t>
            </w:r>
            <w:r w:rsidRPr="005D5B0B">
              <w:rPr>
                <w:rStyle w:val="Hyperlink"/>
                <w:rFonts w:eastAsia="PMingLiU"/>
                <w:noProof/>
                <w:spacing w:val="-2"/>
              </w:rPr>
              <w:t>R</w:t>
            </w:r>
            <w:r w:rsidRPr="005D5B0B">
              <w:rPr>
                <w:rStyle w:val="Hyperlink"/>
                <w:rFonts w:eastAsia="PMingLiU"/>
                <w:noProof/>
              </w:rPr>
              <w:t>ecommendations</w:t>
            </w:r>
            <w:r>
              <w:rPr>
                <w:noProof/>
                <w:webHidden/>
              </w:rPr>
              <w:tab/>
            </w:r>
            <w:r>
              <w:rPr>
                <w:noProof/>
                <w:webHidden/>
              </w:rPr>
              <w:fldChar w:fldCharType="begin"/>
            </w:r>
            <w:r>
              <w:rPr>
                <w:noProof/>
                <w:webHidden/>
              </w:rPr>
              <w:instrText xml:space="preserve"> PAGEREF _Toc23168267 \h </w:instrText>
            </w:r>
            <w:r>
              <w:rPr>
                <w:noProof/>
                <w:webHidden/>
              </w:rPr>
            </w:r>
            <w:r>
              <w:rPr>
                <w:noProof/>
                <w:webHidden/>
              </w:rPr>
              <w:fldChar w:fldCharType="separate"/>
            </w:r>
            <w:r w:rsidR="000A21CD">
              <w:rPr>
                <w:noProof/>
                <w:webHidden/>
              </w:rPr>
              <w:t>2</w:t>
            </w:r>
            <w:r>
              <w:rPr>
                <w:noProof/>
                <w:webHidden/>
              </w:rPr>
              <w:fldChar w:fldCharType="end"/>
            </w:r>
          </w:hyperlink>
        </w:p>
        <w:p w14:paraId="6DDACB43" w14:textId="1AAB8C1E" w:rsidR="009D6C31" w:rsidRDefault="009D6C31">
          <w:pPr>
            <w:pStyle w:val="TOC1"/>
            <w:tabs>
              <w:tab w:val="right" w:leader="dot" w:pos="10070"/>
            </w:tabs>
            <w:rPr>
              <w:noProof/>
              <w:lang w:eastAsia="en-US"/>
            </w:rPr>
          </w:pPr>
          <w:hyperlink w:anchor="_Toc23168268" w:history="1">
            <w:r w:rsidRPr="005D5B0B">
              <w:rPr>
                <w:rStyle w:val="Hyperlink"/>
                <w:rFonts w:eastAsia="PMingLiU"/>
                <w:noProof/>
              </w:rPr>
              <w:t>General Plan Safety Element Assessment</w:t>
            </w:r>
            <w:r>
              <w:rPr>
                <w:noProof/>
                <w:webHidden/>
              </w:rPr>
              <w:tab/>
            </w:r>
            <w:r>
              <w:rPr>
                <w:noProof/>
                <w:webHidden/>
              </w:rPr>
              <w:fldChar w:fldCharType="begin"/>
            </w:r>
            <w:r>
              <w:rPr>
                <w:noProof/>
                <w:webHidden/>
              </w:rPr>
              <w:instrText xml:space="preserve"> PAGEREF _Toc23168268 \h </w:instrText>
            </w:r>
            <w:r>
              <w:rPr>
                <w:noProof/>
                <w:webHidden/>
              </w:rPr>
            </w:r>
            <w:r>
              <w:rPr>
                <w:noProof/>
                <w:webHidden/>
              </w:rPr>
              <w:fldChar w:fldCharType="separate"/>
            </w:r>
            <w:r w:rsidR="000A21CD">
              <w:rPr>
                <w:noProof/>
                <w:webHidden/>
              </w:rPr>
              <w:t>3</w:t>
            </w:r>
            <w:r>
              <w:rPr>
                <w:noProof/>
                <w:webHidden/>
              </w:rPr>
              <w:fldChar w:fldCharType="end"/>
            </w:r>
          </w:hyperlink>
        </w:p>
        <w:p w14:paraId="7DB4CAAA" w14:textId="0A90D681" w:rsidR="009D6C31" w:rsidRDefault="009D6C31">
          <w:pPr>
            <w:pStyle w:val="TOC2"/>
            <w:tabs>
              <w:tab w:val="right" w:leader="dot" w:pos="10070"/>
            </w:tabs>
            <w:rPr>
              <w:noProof/>
              <w:lang w:eastAsia="en-US"/>
            </w:rPr>
          </w:pPr>
          <w:hyperlink w:anchor="_Toc23168269" w:history="1">
            <w:r w:rsidRPr="005D5B0B">
              <w:rPr>
                <w:rStyle w:val="Hyperlink"/>
                <w:noProof/>
              </w:rPr>
              <w:t>Background Information Summary</w:t>
            </w:r>
            <w:r>
              <w:rPr>
                <w:noProof/>
                <w:webHidden/>
              </w:rPr>
              <w:tab/>
            </w:r>
            <w:r>
              <w:rPr>
                <w:noProof/>
                <w:webHidden/>
              </w:rPr>
              <w:fldChar w:fldCharType="begin"/>
            </w:r>
            <w:r>
              <w:rPr>
                <w:noProof/>
                <w:webHidden/>
              </w:rPr>
              <w:instrText xml:space="preserve"> PAGEREF _Toc23168269 \h </w:instrText>
            </w:r>
            <w:r>
              <w:rPr>
                <w:noProof/>
                <w:webHidden/>
              </w:rPr>
            </w:r>
            <w:r>
              <w:rPr>
                <w:noProof/>
                <w:webHidden/>
              </w:rPr>
              <w:fldChar w:fldCharType="separate"/>
            </w:r>
            <w:r w:rsidR="000A21CD">
              <w:rPr>
                <w:noProof/>
                <w:webHidden/>
              </w:rPr>
              <w:t>3</w:t>
            </w:r>
            <w:r>
              <w:rPr>
                <w:noProof/>
                <w:webHidden/>
              </w:rPr>
              <w:fldChar w:fldCharType="end"/>
            </w:r>
          </w:hyperlink>
        </w:p>
        <w:p w14:paraId="1BCFC961" w14:textId="1C9412E8" w:rsidR="009D6C31" w:rsidRDefault="009D6C31">
          <w:pPr>
            <w:pStyle w:val="TOC2"/>
            <w:tabs>
              <w:tab w:val="right" w:leader="dot" w:pos="10070"/>
            </w:tabs>
            <w:rPr>
              <w:noProof/>
              <w:lang w:eastAsia="en-US"/>
            </w:rPr>
          </w:pPr>
          <w:hyperlink w:anchor="_Toc23168270" w:history="1">
            <w:r w:rsidRPr="005D5B0B">
              <w:rPr>
                <w:rStyle w:val="Hyperlink"/>
                <w:noProof/>
              </w:rPr>
              <w:t>Goals, Policies, Objectives, and Feasible Implementation Measures</w:t>
            </w:r>
            <w:r>
              <w:rPr>
                <w:noProof/>
                <w:webHidden/>
              </w:rPr>
              <w:tab/>
            </w:r>
            <w:r>
              <w:rPr>
                <w:noProof/>
                <w:webHidden/>
              </w:rPr>
              <w:fldChar w:fldCharType="begin"/>
            </w:r>
            <w:r>
              <w:rPr>
                <w:noProof/>
                <w:webHidden/>
              </w:rPr>
              <w:instrText xml:space="preserve"> PAGEREF _Toc23168270 \h </w:instrText>
            </w:r>
            <w:r>
              <w:rPr>
                <w:noProof/>
                <w:webHidden/>
              </w:rPr>
            </w:r>
            <w:r>
              <w:rPr>
                <w:noProof/>
                <w:webHidden/>
              </w:rPr>
              <w:fldChar w:fldCharType="separate"/>
            </w:r>
            <w:r w:rsidR="000A21CD">
              <w:rPr>
                <w:noProof/>
                <w:webHidden/>
              </w:rPr>
              <w:t>12</w:t>
            </w:r>
            <w:r>
              <w:rPr>
                <w:noProof/>
                <w:webHidden/>
              </w:rPr>
              <w:fldChar w:fldCharType="end"/>
            </w:r>
          </w:hyperlink>
        </w:p>
        <w:p w14:paraId="0D6D5E31" w14:textId="38F42640" w:rsidR="009D6C31" w:rsidRDefault="009D6C31">
          <w:pPr>
            <w:pStyle w:val="TOC3"/>
            <w:tabs>
              <w:tab w:val="right" w:leader="dot" w:pos="10070"/>
            </w:tabs>
            <w:rPr>
              <w:noProof/>
              <w:lang w:eastAsia="en-US"/>
            </w:rPr>
          </w:pPr>
          <w:hyperlink w:anchor="_Toc23168271" w:history="1">
            <w:r w:rsidRPr="005D5B0B">
              <w:rPr>
                <w:rStyle w:val="Hyperlink"/>
                <w:rFonts w:eastAsia="Calibri"/>
                <w:noProof/>
              </w:rPr>
              <w:t>Section 1 Avoiding or minimizing the wildfire hazards associated with new uses of land</w:t>
            </w:r>
            <w:r>
              <w:rPr>
                <w:noProof/>
                <w:webHidden/>
              </w:rPr>
              <w:tab/>
            </w:r>
            <w:r>
              <w:rPr>
                <w:noProof/>
                <w:webHidden/>
              </w:rPr>
              <w:fldChar w:fldCharType="begin"/>
            </w:r>
            <w:r>
              <w:rPr>
                <w:noProof/>
                <w:webHidden/>
              </w:rPr>
              <w:instrText xml:space="preserve"> PAGEREF _Toc23168271 \h </w:instrText>
            </w:r>
            <w:r>
              <w:rPr>
                <w:noProof/>
                <w:webHidden/>
              </w:rPr>
            </w:r>
            <w:r>
              <w:rPr>
                <w:noProof/>
                <w:webHidden/>
              </w:rPr>
              <w:fldChar w:fldCharType="separate"/>
            </w:r>
            <w:r w:rsidR="000A21CD">
              <w:rPr>
                <w:noProof/>
                <w:webHidden/>
              </w:rPr>
              <w:t>12</w:t>
            </w:r>
            <w:r>
              <w:rPr>
                <w:noProof/>
                <w:webHidden/>
              </w:rPr>
              <w:fldChar w:fldCharType="end"/>
            </w:r>
          </w:hyperlink>
        </w:p>
        <w:p w14:paraId="37C32A02" w14:textId="16B7BE4F" w:rsidR="009D6C31" w:rsidRDefault="009D6C31">
          <w:pPr>
            <w:pStyle w:val="TOC3"/>
            <w:tabs>
              <w:tab w:val="right" w:leader="dot" w:pos="10070"/>
            </w:tabs>
            <w:rPr>
              <w:noProof/>
              <w:lang w:eastAsia="en-US"/>
            </w:rPr>
          </w:pPr>
          <w:hyperlink w:anchor="_Toc23168272" w:history="1">
            <w:r w:rsidRPr="005D5B0B">
              <w:rPr>
                <w:rStyle w:val="Hyperlink"/>
                <w:rFonts w:eastAsia="Calibri"/>
                <w:noProof/>
              </w:rPr>
              <w:t>Section 2 Develop adequate infrastructure if a new development is located in SRAs or VHFHSZs.</w:t>
            </w:r>
            <w:r>
              <w:rPr>
                <w:noProof/>
                <w:webHidden/>
              </w:rPr>
              <w:tab/>
            </w:r>
            <w:r>
              <w:rPr>
                <w:noProof/>
                <w:webHidden/>
              </w:rPr>
              <w:fldChar w:fldCharType="begin"/>
            </w:r>
            <w:r>
              <w:rPr>
                <w:noProof/>
                <w:webHidden/>
              </w:rPr>
              <w:instrText xml:space="preserve"> PAGEREF _Toc23168272 \h </w:instrText>
            </w:r>
            <w:r>
              <w:rPr>
                <w:noProof/>
                <w:webHidden/>
              </w:rPr>
            </w:r>
            <w:r>
              <w:rPr>
                <w:noProof/>
                <w:webHidden/>
              </w:rPr>
              <w:fldChar w:fldCharType="separate"/>
            </w:r>
            <w:r w:rsidR="000A21CD">
              <w:rPr>
                <w:noProof/>
                <w:webHidden/>
              </w:rPr>
              <w:t>25</w:t>
            </w:r>
            <w:r>
              <w:rPr>
                <w:noProof/>
                <w:webHidden/>
              </w:rPr>
              <w:fldChar w:fldCharType="end"/>
            </w:r>
          </w:hyperlink>
        </w:p>
        <w:p w14:paraId="552F6F02" w14:textId="58E10A8D" w:rsidR="009D6C31" w:rsidRDefault="009D6C31">
          <w:pPr>
            <w:pStyle w:val="TOC3"/>
            <w:tabs>
              <w:tab w:val="right" w:leader="dot" w:pos="10070"/>
            </w:tabs>
            <w:rPr>
              <w:noProof/>
              <w:lang w:eastAsia="en-US"/>
            </w:rPr>
          </w:pPr>
          <w:hyperlink w:anchor="_Toc23168273" w:history="1">
            <w:r w:rsidRPr="005D5B0B">
              <w:rPr>
                <w:rStyle w:val="Hyperlink"/>
                <w:rFonts w:eastAsia="Calibri"/>
                <w:noProof/>
              </w:rPr>
              <w:t>Section 3 Working cooperatively with public agencies responsible for fire protection.</w:t>
            </w:r>
            <w:r>
              <w:rPr>
                <w:noProof/>
                <w:webHidden/>
              </w:rPr>
              <w:tab/>
            </w:r>
            <w:r>
              <w:rPr>
                <w:noProof/>
                <w:webHidden/>
              </w:rPr>
              <w:fldChar w:fldCharType="begin"/>
            </w:r>
            <w:r>
              <w:rPr>
                <w:noProof/>
                <w:webHidden/>
              </w:rPr>
              <w:instrText xml:space="preserve"> PAGEREF _Toc23168273 \h </w:instrText>
            </w:r>
            <w:r>
              <w:rPr>
                <w:noProof/>
                <w:webHidden/>
              </w:rPr>
            </w:r>
            <w:r>
              <w:rPr>
                <w:noProof/>
                <w:webHidden/>
              </w:rPr>
              <w:fldChar w:fldCharType="separate"/>
            </w:r>
            <w:r w:rsidR="000A21CD">
              <w:rPr>
                <w:noProof/>
                <w:webHidden/>
              </w:rPr>
              <w:t>32</w:t>
            </w:r>
            <w:r>
              <w:rPr>
                <w:noProof/>
                <w:webHidden/>
              </w:rPr>
              <w:fldChar w:fldCharType="end"/>
            </w:r>
          </w:hyperlink>
        </w:p>
        <w:p w14:paraId="17C2893A" w14:textId="65A23623" w:rsidR="009D6C31" w:rsidRDefault="009D6C31">
          <w:pPr>
            <w:pStyle w:val="TOC1"/>
            <w:tabs>
              <w:tab w:val="right" w:leader="dot" w:pos="10070"/>
            </w:tabs>
            <w:rPr>
              <w:noProof/>
              <w:lang w:eastAsia="en-US"/>
            </w:rPr>
          </w:pPr>
          <w:hyperlink w:anchor="_Toc23168274" w:history="1">
            <w:r w:rsidRPr="005D5B0B">
              <w:rPr>
                <w:rStyle w:val="Hyperlink"/>
                <w:rFonts w:eastAsia="Calibri"/>
                <w:noProof/>
              </w:rPr>
              <w:t>Sample Safety Element Recommendations</w:t>
            </w:r>
            <w:r>
              <w:rPr>
                <w:noProof/>
                <w:webHidden/>
              </w:rPr>
              <w:tab/>
            </w:r>
            <w:r>
              <w:rPr>
                <w:noProof/>
                <w:webHidden/>
              </w:rPr>
              <w:fldChar w:fldCharType="begin"/>
            </w:r>
            <w:r>
              <w:rPr>
                <w:noProof/>
                <w:webHidden/>
              </w:rPr>
              <w:instrText xml:space="preserve"> PAGEREF _Toc23168274 \h </w:instrText>
            </w:r>
            <w:r>
              <w:rPr>
                <w:noProof/>
                <w:webHidden/>
              </w:rPr>
            </w:r>
            <w:r>
              <w:rPr>
                <w:noProof/>
                <w:webHidden/>
              </w:rPr>
              <w:fldChar w:fldCharType="separate"/>
            </w:r>
            <w:r w:rsidR="000A21CD">
              <w:rPr>
                <w:noProof/>
                <w:webHidden/>
              </w:rPr>
              <w:t>35</w:t>
            </w:r>
            <w:r>
              <w:rPr>
                <w:noProof/>
                <w:webHidden/>
              </w:rPr>
              <w:fldChar w:fldCharType="end"/>
            </w:r>
          </w:hyperlink>
        </w:p>
        <w:p w14:paraId="1D174652" w14:textId="7AC3DD21" w:rsidR="009D6C31" w:rsidRDefault="009D6C31">
          <w:pPr>
            <w:pStyle w:val="TOC2"/>
            <w:tabs>
              <w:tab w:val="right" w:leader="dot" w:pos="10070"/>
            </w:tabs>
            <w:rPr>
              <w:noProof/>
              <w:lang w:eastAsia="en-US"/>
            </w:rPr>
          </w:pPr>
          <w:hyperlink w:anchor="_Toc23168275" w:history="1">
            <w:r w:rsidRPr="005D5B0B">
              <w:rPr>
                <w:rStyle w:val="Hyperlink"/>
                <w:noProof/>
              </w:rPr>
              <w:t>A. Maps, Plans and Historical Information</w:t>
            </w:r>
            <w:r>
              <w:rPr>
                <w:noProof/>
                <w:webHidden/>
              </w:rPr>
              <w:tab/>
            </w:r>
            <w:r>
              <w:rPr>
                <w:noProof/>
                <w:webHidden/>
              </w:rPr>
              <w:fldChar w:fldCharType="begin"/>
            </w:r>
            <w:r>
              <w:rPr>
                <w:noProof/>
                <w:webHidden/>
              </w:rPr>
              <w:instrText xml:space="preserve"> PAGEREF _Toc23168275 \h </w:instrText>
            </w:r>
            <w:r>
              <w:rPr>
                <w:noProof/>
                <w:webHidden/>
              </w:rPr>
            </w:r>
            <w:r>
              <w:rPr>
                <w:noProof/>
                <w:webHidden/>
              </w:rPr>
              <w:fldChar w:fldCharType="separate"/>
            </w:r>
            <w:r w:rsidR="000A21CD">
              <w:rPr>
                <w:noProof/>
                <w:webHidden/>
              </w:rPr>
              <w:t>35</w:t>
            </w:r>
            <w:r>
              <w:rPr>
                <w:noProof/>
                <w:webHidden/>
              </w:rPr>
              <w:fldChar w:fldCharType="end"/>
            </w:r>
          </w:hyperlink>
        </w:p>
        <w:p w14:paraId="20F17FDF" w14:textId="7D200567" w:rsidR="009D6C31" w:rsidRDefault="009D6C31">
          <w:pPr>
            <w:pStyle w:val="TOC2"/>
            <w:tabs>
              <w:tab w:val="right" w:leader="dot" w:pos="10070"/>
            </w:tabs>
            <w:rPr>
              <w:noProof/>
              <w:lang w:eastAsia="en-US"/>
            </w:rPr>
          </w:pPr>
          <w:hyperlink w:anchor="_Toc23168276" w:history="1">
            <w:r w:rsidRPr="005D5B0B">
              <w:rPr>
                <w:rStyle w:val="Hyperlink"/>
                <w:noProof/>
              </w:rPr>
              <w:t>B. Land Use</w:t>
            </w:r>
            <w:r>
              <w:rPr>
                <w:noProof/>
                <w:webHidden/>
              </w:rPr>
              <w:tab/>
            </w:r>
            <w:r>
              <w:rPr>
                <w:noProof/>
                <w:webHidden/>
              </w:rPr>
              <w:fldChar w:fldCharType="begin"/>
            </w:r>
            <w:r>
              <w:rPr>
                <w:noProof/>
                <w:webHidden/>
              </w:rPr>
              <w:instrText xml:space="preserve"> PAGEREF _Toc23168276 \h </w:instrText>
            </w:r>
            <w:r>
              <w:rPr>
                <w:noProof/>
                <w:webHidden/>
              </w:rPr>
            </w:r>
            <w:r>
              <w:rPr>
                <w:noProof/>
                <w:webHidden/>
              </w:rPr>
              <w:fldChar w:fldCharType="separate"/>
            </w:r>
            <w:r w:rsidR="000A21CD">
              <w:rPr>
                <w:noProof/>
                <w:webHidden/>
              </w:rPr>
              <w:t>35</w:t>
            </w:r>
            <w:r>
              <w:rPr>
                <w:noProof/>
                <w:webHidden/>
              </w:rPr>
              <w:fldChar w:fldCharType="end"/>
            </w:r>
          </w:hyperlink>
        </w:p>
        <w:p w14:paraId="6BC35DCF" w14:textId="4B57739B" w:rsidR="009D6C31" w:rsidRDefault="009D6C31">
          <w:pPr>
            <w:pStyle w:val="TOC2"/>
            <w:tabs>
              <w:tab w:val="right" w:leader="dot" w:pos="10070"/>
            </w:tabs>
            <w:rPr>
              <w:noProof/>
              <w:lang w:eastAsia="en-US"/>
            </w:rPr>
          </w:pPr>
          <w:hyperlink w:anchor="_Toc23168277" w:history="1">
            <w:r w:rsidRPr="005D5B0B">
              <w:rPr>
                <w:rStyle w:val="Hyperlink"/>
                <w:noProof/>
              </w:rPr>
              <w:t>C. Fuel Modification</w:t>
            </w:r>
            <w:r>
              <w:rPr>
                <w:noProof/>
                <w:webHidden/>
              </w:rPr>
              <w:tab/>
            </w:r>
            <w:r>
              <w:rPr>
                <w:noProof/>
                <w:webHidden/>
              </w:rPr>
              <w:fldChar w:fldCharType="begin"/>
            </w:r>
            <w:r>
              <w:rPr>
                <w:noProof/>
                <w:webHidden/>
              </w:rPr>
              <w:instrText xml:space="preserve"> PAGEREF _Toc23168277 \h </w:instrText>
            </w:r>
            <w:r>
              <w:rPr>
                <w:noProof/>
                <w:webHidden/>
              </w:rPr>
            </w:r>
            <w:r>
              <w:rPr>
                <w:noProof/>
                <w:webHidden/>
              </w:rPr>
              <w:fldChar w:fldCharType="separate"/>
            </w:r>
            <w:r w:rsidR="000A21CD">
              <w:rPr>
                <w:noProof/>
                <w:webHidden/>
              </w:rPr>
              <w:t>35</w:t>
            </w:r>
            <w:r>
              <w:rPr>
                <w:noProof/>
                <w:webHidden/>
              </w:rPr>
              <w:fldChar w:fldCharType="end"/>
            </w:r>
          </w:hyperlink>
        </w:p>
        <w:p w14:paraId="40F2B932" w14:textId="592016AC" w:rsidR="009D6C31" w:rsidRDefault="009D6C31">
          <w:pPr>
            <w:pStyle w:val="TOC2"/>
            <w:tabs>
              <w:tab w:val="right" w:leader="dot" w:pos="10070"/>
            </w:tabs>
            <w:rPr>
              <w:noProof/>
              <w:lang w:eastAsia="en-US"/>
            </w:rPr>
          </w:pPr>
          <w:hyperlink w:anchor="_Toc23168278" w:history="1">
            <w:r w:rsidRPr="005D5B0B">
              <w:rPr>
                <w:rStyle w:val="Hyperlink"/>
                <w:noProof/>
              </w:rPr>
              <w:t>D. Access</w:t>
            </w:r>
            <w:r>
              <w:rPr>
                <w:noProof/>
                <w:webHidden/>
              </w:rPr>
              <w:tab/>
            </w:r>
            <w:r>
              <w:rPr>
                <w:noProof/>
                <w:webHidden/>
              </w:rPr>
              <w:fldChar w:fldCharType="begin"/>
            </w:r>
            <w:r>
              <w:rPr>
                <w:noProof/>
                <w:webHidden/>
              </w:rPr>
              <w:instrText xml:space="preserve"> PAGEREF _Toc23168278 \h </w:instrText>
            </w:r>
            <w:r>
              <w:rPr>
                <w:noProof/>
                <w:webHidden/>
              </w:rPr>
            </w:r>
            <w:r>
              <w:rPr>
                <w:noProof/>
                <w:webHidden/>
              </w:rPr>
              <w:fldChar w:fldCharType="separate"/>
            </w:r>
            <w:r w:rsidR="000A21CD">
              <w:rPr>
                <w:noProof/>
                <w:webHidden/>
              </w:rPr>
              <w:t>36</w:t>
            </w:r>
            <w:r>
              <w:rPr>
                <w:noProof/>
                <w:webHidden/>
              </w:rPr>
              <w:fldChar w:fldCharType="end"/>
            </w:r>
          </w:hyperlink>
        </w:p>
        <w:p w14:paraId="3AB79BB1" w14:textId="47B56ECF" w:rsidR="009D6C31" w:rsidRDefault="009D6C31">
          <w:pPr>
            <w:pStyle w:val="TOC2"/>
            <w:tabs>
              <w:tab w:val="right" w:leader="dot" w:pos="10070"/>
            </w:tabs>
            <w:rPr>
              <w:noProof/>
              <w:lang w:eastAsia="en-US"/>
            </w:rPr>
          </w:pPr>
          <w:hyperlink w:anchor="_Toc23168279" w:history="1">
            <w:r w:rsidRPr="005D5B0B">
              <w:rPr>
                <w:rStyle w:val="Hyperlink"/>
                <w:noProof/>
              </w:rPr>
              <w:t>E. Fire Protection</w:t>
            </w:r>
            <w:r>
              <w:rPr>
                <w:noProof/>
                <w:webHidden/>
              </w:rPr>
              <w:tab/>
            </w:r>
            <w:r>
              <w:rPr>
                <w:noProof/>
                <w:webHidden/>
              </w:rPr>
              <w:fldChar w:fldCharType="begin"/>
            </w:r>
            <w:r>
              <w:rPr>
                <w:noProof/>
                <w:webHidden/>
              </w:rPr>
              <w:instrText xml:space="preserve"> PAGEREF _Toc23168279 \h </w:instrText>
            </w:r>
            <w:r>
              <w:rPr>
                <w:noProof/>
                <w:webHidden/>
              </w:rPr>
            </w:r>
            <w:r>
              <w:rPr>
                <w:noProof/>
                <w:webHidden/>
              </w:rPr>
              <w:fldChar w:fldCharType="separate"/>
            </w:r>
            <w:r w:rsidR="000A21CD">
              <w:rPr>
                <w:noProof/>
                <w:webHidden/>
              </w:rPr>
              <w:t>36</w:t>
            </w:r>
            <w:r>
              <w:rPr>
                <w:noProof/>
                <w:webHidden/>
              </w:rPr>
              <w:fldChar w:fldCharType="end"/>
            </w:r>
          </w:hyperlink>
        </w:p>
        <w:p w14:paraId="30DC97B0" w14:textId="4D8B4045" w:rsidR="009D6C31" w:rsidRDefault="009D6C31">
          <w:pPr>
            <w:pStyle w:val="TOC1"/>
            <w:tabs>
              <w:tab w:val="right" w:leader="dot" w:pos="10070"/>
            </w:tabs>
            <w:rPr>
              <w:noProof/>
              <w:lang w:eastAsia="en-US"/>
            </w:rPr>
          </w:pPr>
          <w:hyperlink w:anchor="_Toc23168280" w:history="1">
            <w:r w:rsidRPr="005D5B0B">
              <w:rPr>
                <w:rStyle w:val="Hyperlink"/>
                <w:rFonts w:eastAsia="Calibri"/>
                <w:noProof/>
              </w:rPr>
              <w:t>Fire Hazard Planning in Other Elements of the General Plan</w:t>
            </w:r>
            <w:r>
              <w:rPr>
                <w:noProof/>
                <w:webHidden/>
              </w:rPr>
              <w:tab/>
            </w:r>
            <w:r>
              <w:rPr>
                <w:noProof/>
                <w:webHidden/>
              </w:rPr>
              <w:fldChar w:fldCharType="begin"/>
            </w:r>
            <w:r>
              <w:rPr>
                <w:noProof/>
                <w:webHidden/>
              </w:rPr>
              <w:instrText xml:space="preserve"> PAGEREF _Toc23168280 \h </w:instrText>
            </w:r>
            <w:r>
              <w:rPr>
                <w:noProof/>
                <w:webHidden/>
              </w:rPr>
            </w:r>
            <w:r>
              <w:rPr>
                <w:noProof/>
                <w:webHidden/>
              </w:rPr>
              <w:fldChar w:fldCharType="separate"/>
            </w:r>
            <w:r w:rsidR="000A21CD">
              <w:rPr>
                <w:noProof/>
                <w:webHidden/>
              </w:rPr>
              <w:t>37</w:t>
            </w:r>
            <w:r>
              <w:rPr>
                <w:noProof/>
                <w:webHidden/>
              </w:rPr>
              <w:fldChar w:fldCharType="end"/>
            </w:r>
          </w:hyperlink>
        </w:p>
        <w:p w14:paraId="19B4123B" w14:textId="57B55EE5" w:rsidR="009D6C31" w:rsidRDefault="009D6C31">
          <w:pPr>
            <w:pStyle w:val="TOC2"/>
            <w:tabs>
              <w:tab w:val="right" w:leader="dot" w:pos="10070"/>
            </w:tabs>
            <w:rPr>
              <w:noProof/>
              <w:lang w:eastAsia="en-US"/>
            </w:rPr>
          </w:pPr>
          <w:hyperlink w:anchor="_Toc23168281" w:history="1">
            <w:r w:rsidRPr="005D5B0B">
              <w:rPr>
                <w:rStyle w:val="Hyperlink"/>
                <w:noProof/>
              </w:rPr>
              <w:t>Land Use Element</w:t>
            </w:r>
            <w:r>
              <w:rPr>
                <w:noProof/>
                <w:webHidden/>
              </w:rPr>
              <w:tab/>
            </w:r>
            <w:r>
              <w:rPr>
                <w:noProof/>
                <w:webHidden/>
              </w:rPr>
              <w:fldChar w:fldCharType="begin"/>
            </w:r>
            <w:r>
              <w:rPr>
                <w:noProof/>
                <w:webHidden/>
              </w:rPr>
              <w:instrText xml:space="preserve"> PAGEREF _Toc23168281 \h </w:instrText>
            </w:r>
            <w:r>
              <w:rPr>
                <w:noProof/>
                <w:webHidden/>
              </w:rPr>
            </w:r>
            <w:r>
              <w:rPr>
                <w:noProof/>
                <w:webHidden/>
              </w:rPr>
              <w:fldChar w:fldCharType="separate"/>
            </w:r>
            <w:r w:rsidR="000A21CD">
              <w:rPr>
                <w:noProof/>
                <w:webHidden/>
              </w:rPr>
              <w:t>37</w:t>
            </w:r>
            <w:r>
              <w:rPr>
                <w:noProof/>
                <w:webHidden/>
              </w:rPr>
              <w:fldChar w:fldCharType="end"/>
            </w:r>
          </w:hyperlink>
        </w:p>
        <w:p w14:paraId="2C2C2C5D" w14:textId="64844D5D" w:rsidR="009D6C31" w:rsidRDefault="009D6C31">
          <w:pPr>
            <w:pStyle w:val="TOC2"/>
            <w:tabs>
              <w:tab w:val="right" w:leader="dot" w:pos="10070"/>
            </w:tabs>
            <w:rPr>
              <w:noProof/>
              <w:lang w:eastAsia="en-US"/>
            </w:rPr>
          </w:pPr>
          <w:hyperlink w:anchor="_Toc23168282" w:history="1">
            <w:r w:rsidRPr="005D5B0B">
              <w:rPr>
                <w:rStyle w:val="Hyperlink"/>
                <w:noProof/>
              </w:rPr>
              <w:t>Housing Element</w:t>
            </w:r>
            <w:r>
              <w:rPr>
                <w:noProof/>
                <w:webHidden/>
              </w:rPr>
              <w:tab/>
            </w:r>
            <w:r>
              <w:rPr>
                <w:noProof/>
                <w:webHidden/>
              </w:rPr>
              <w:fldChar w:fldCharType="begin"/>
            </w:r>
            <w:r>
              <w:rPr>
                <w:noProof/>
                <w:webHidden/>
              </w:rPr>
              <w:instrText xml:space="preserve"> PAGEREF _Toc23168282 \h </w:instrText>
            </w:r>
            <w:r>
              <w:rPr>
                <w:noProof/>
                <w:webHidden/>
              </w:rPr>
            </w:r>
            <w:r>
              <w:rPr>
                <w:noProof/>
                <w:webHidden/>
              </w:rPr>
              <w:fldChar w:fldCharType="separate"/>
            </w:r>
            <w:r w:rsidR="000A21CD">
              <w:rPr>
                <w:noProof/>
                <w:webHidden/>
              </w:rPr>
              <w:t>37</w:t>
            </w:r>
            <w:r>
              <w:rPr>
                <w:noProof/>
                <w:webHidden/>
              </w:rPr>
              <w:fldChar w:fldCharType="end"/>
            </w:r>
          </w:hyperlink>
        </w:p>
        <w:p w14:paraId="35AEB7D7" w14:textId="7EAAC987" w:rsidR="009D6C31" w:rsidRDefault="009D6C31">
          <w:pPr>
            <w:pStyle w:val="TOC2"/>
            <w:tabs>
              <w:tab w:val="right" w:leader="dot" w:pos="10070"/>
            </w:tabs>
            <w:rPr>
              <w:noProof/>
              <w:lang w:eastAsia="en-US"/>
            </w:rPr>
          </w:pPr>
          <w:hyperlink w:anchor="_Toc23168283" w:history="1">
            <w:r w:rsidRPr="005D5B0B">
              <w:rPr>
                <w:rStyle w:val="Hyperlink"/>
                <w:noProof/>
              </w:rPr>
              <w:t>Open Space and Conservation Elements</w:t>
            </w:r>
            <w:r>
              <w:rPr>
                <w:noProof/>
                <w:webHidden/>
              </w:rPr>
              <w:tab/>
            </w:r>
            <w:r>
              <w:rPr>
                <w:noProof/>
                <w:webHidden/>
              </w:rPr>
              <w:fldChar w:fldCharType="begin"/>
            </w:r>
            <w:r>
              <w:rPr>
                <w:noProof/>
                <w:webHidden/>
              </w:rPr>
              <w:instrText xml:space="preserve"> PAGEREF _Toc23168283 \h </w:instrText>
            </w:r>
            <w:r>
              <w:rPr>
                <w:noProof/>
                <w:webHidden/>
              </w:rPr>
            </w:r>
            <w:r>
              <w:rPr>
                <w:noProof/>
                <w:webHidden/>
              </w:rPr>
              <w:fldChar w:fldCharType="separate"/>
            </w:r>
            <w:r w:rsidR="000A21CD">
              <w:rPr>
                <w:noProof/>
                <w:webHidden/>
              </w:rPr>
              <w:t>37</w:t>
            </w:r>
            <w:r>
              <w:rPr>
                <w:noProof/>
                <w:webHidden/>
              </w:rPr>
              <w:fldChar w:fldCharType="end"/>
            </w:r>
          </w:hyperlink>
        </w:p>
        <w:p w14:paraId="0ACF7499" w14:textId="6600074A" w:rsidR="009D6C31" w:rsidRDefault="009D6C31">
          <w:pPr>
            <w:pStyle w:val="TOC2"/>
            <w:tabs>
              <w:tab w:val="right" w:leader="dot" w:pos="10070"/>
            </w:tabs>
            <w:rPr>
              <w:noProof/>
              <w:lang w:eastAsia="en-US"/>
            </w:rPr>
          </w:pPr>
          <w:hyperlink w:anchor="_Toc23168284" w:history="1">
            <w:r w:rsidRPr="005D5B0B">
              <w:rPr>
                <w:rStyle w:val="Hyperlink"/>
                <w:noProof/>
              </w:rPr>
              <w:t>Circulation Element</w:t>
            </w:r>
            <w:r>
              <w:rPr>
                <w:noProof/>
                <w:webHidden/>
              </w:rPr>
              <w:tab/>
            </w:r>
            <w:r>
              <w:rPr>
                <w:noProof/>
                <w:webHidden/>
              </w:rPr>
              <w:fldChar w:fldCharType="begin"/>
            </w:r>
            <w:r>
              <w:rPr>
                <w:noProof/>
                <w:webHidden/>
              </w:rPr>
              <w:instrText xml:space="preserve"> PAGEREF _Toc23168284 \h </w:instrText>
            </w:r>
            <w:r>
              <w:rPr>
                <w:noProof/>
                <w:webHidden/>
              </w:rPr>
            </w:r>
            <w:r>
              <w:rPr>
                <w:noProof/>
                <w:webHidden/>
              </w:rPr>
              <w:fldChar w:fldCharType="separate"/>
            </w:r>
            <w:r w:rsidR="000A21CD">
              <w:rPr>
                <w:noProof/>
                <w:webHidden/>
              </w:rPr>
              <w:t>37</w:t>
            </w:r>
            <w:r>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9"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20"/>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t>
      </w:r>
      <w:proofErr w:type="gramStart"/>
      <w:r w:rsidR="00AE0826">
        <w:rPr>
          <w:rFonts w:eastAsia="PMingLiU" w:cs="Arial"/>
          <w:sz w:val="22"/>
        </w:rPr>
        <w:t>whether or not</w:t>
      </w:r>
      <w:proofErr w:type="gramEnd"/>
      <w:r w:rsidR="00AE0826">
        <w:rPr>
          <w:rFonts w:eastAsia="PMingLiU" w:cs="Arial"/>
          <w:sz w:val="22"/>
        </w:rPr>
        <w:t xml:space="preserve">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21"/>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5C764111"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657F12">
              <w:rPr>
                <w:rFonts w:ascii="Arial Narrow" w:hAnsi="Arial Narrow" w:cs="Arial"/>
              </w:rPr>
              <w:t>City of Vista</w:t>
            </w:r>
          </w:p>
        </w:tc>
        <w:tc>
          <w:tcPr>
            <w:tcW w:w="3381" w:type="dxa"/>
            <w:shd w:val="clear" w:color="auto" w:fill="auto"/>
          </w:tcPr>
          <w:p w14:paraId="2C37E844" w14:textId="7ADA6049"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5507C6">
              <w:rPr>
                <w:rFonts w:ascii="Arial Narrow" w:hAnsi="Arial Narrow" w:cs="Arial"/>
              </w:rPr>
              <w:t>F</w:t>
            </w:r>
            <w:r w:rsidR="003619C1">
              <w:rPr>
                <w:rFonts w:ascii="Arial Narrow" w:hAnsi="Arial Narrow" w:cs="Arial"/>
              </w:rPr>
              <w:t>ormal</w:t>
            </w:r>
            <w:r w:rsidR="00657F12">
              <w:rPr>
                <w:rFonts w:ascii="Arial Narrow" w:hAnsi="Arial Narrow" w:cs="Arial"/>
              </w:rPr>
              <w:t xml:space="preserve"> Review</w:t>
            </w:r>
          </w:p>
        </w:tc>
        <w:tc>
          <w:tcPr>
            <w:tcW w:w="3381" w:type="dxa"/>
            <w:shd w:val="clear" w:color="auto" w:fill="auto"/>
          </w:tcPr>
          <w:p w14:paraId="77D655D6" w14:textId="4E0D685F"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7E323D" w:rsidRPr="00F3602C">
              <w:rPr>
                <w:rFonts w:ascii="Arial Narrow" w:hAnsi="Arial Narrow" w:cs="Arial"/>
              </w:rPr>
              <w:t xml:space="preserve"> </w:t>
            </w:r>
            <w:r w:rsidR="00551CEC">
              <w:rPr>
                <w:rFonts w:ascii="Arial Narrow" w:hAnsi="Arial Narrow" w:cs="Arial"/>
              </w:rPr>
              <w:t>S</w:t>
            </w:r>
            <w:r w:rsidR="008115B7">
              <w:rPr>
                <w:rFonts w:ascii="Arial Narrow" w:hAnsi="Arial Narrow" w:cs="Arial"/>
              </w:rPr>
              <w:t>an Deigo</w:t>
            </w:r>
          </w:p>
        </w:tc>
        <w:tc>
          <w:tcPr>
            <w:tcW w:w="3556" w:type="dxa"/>
          </w:tcPr>
          <w:p w14:paraId="74A7EA7A" w14:textId="0F900CA9"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433070">
              <w:rPr>
                <w:rFonts w:ascii="Arial Narrow" w:hAnsi="Arial Narrow" w:cs="Arial"/>
              </w:rPr>
              <w:t>12</w:t>
            </w:r>
            <w:r w:rsidR="00551CEC">
              <w:rPr>
                <w:rFonts w:ascii="Arial Narrow" w:hAnsi="Arial Narrow" w:cs="Arial"/>
              </w:rPr>
              <w:t>-</w:t>
            </w:r>
            <w:r w:rsidR="00433070">
              <w:rPr>
                <w:rFonts w:ascii="Arial Narrow" w:hAnsi="Arial Narrow" w:cs="Arial"/>
              </w:rPr>
              <w:t>30</w:t>
            </w:r>
            <w:r w:rsidR="00551CEC">
              <w:rPr>
                <w:rFonts w:ascii="Arial Narrow" w:hAnsi="Arial Narrow" w:cs="Arial"/>
              </w:rPr>
              <w:t>-24</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7E3ED6B6"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551CEC">
              <w:rPr>
                <w:rFonts w:ascii="Arial Narrow" w:hAnsi="Arial Narrow" w:cs="Arial"/>
              </w:rPr>
              <w:t>San Deigo</w:t>
            </w:r>
          </w:p>
        </w:tc>
        <w:tc>
          <w:tcPr>
            <w:tcW w:w="3381" w:type="dxa"/>
            <w:tcBorders>
              <w:bottom w:val="single" w:sz="4" w:space="0" w:color="808080"/>
            </w:tcBorders>
            <w:shd w:val="clear" w:color="auto" w:fill="auto"/>
          </w:tcPr>
          <w:p w14:paraId="50985711" w14:textId="1D1D5AF0"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7850AE">
              <w:rPr>
                <w:rFonts w:ascii="Arial Narrow" w:hAnsi="Arial Narrow" w:cs="Arial"/>
              </w:rPr>
              <w:t>Vincent Vega</w:t>
            </w:r>
          </w:p>
        </w:tc>
        <w:tc>
          <w:tcPr>
            <w:tcW w:w="3381" w:type="dxa"/>
            <w:tcBorders>
              <w:bottom w:val="single" w:sz="4" w:space="0" w:color="808080"/>
            </w:tcBorders>
            <w:shd w:val="clear" w:color="auto" w:fill="auto"/>
          </w:tcPr>
          <w:p w14:paraId="7F50FDDD" w14:textId="65B354A9" w:rsidR="0043426F" w:rsidRPr="00F3602C" w:rsidRDefault="0043426F" w:rsidP="0063621B">
            <w:pPr>
              <w:spacing w:after="0"/>
              <w:rPr>
                <w:rFonts w:ascii="Arial Narrow" w:hAnsi="Arial Narrow" w:cs="Arial"/>
              </w:rPr>
            </w:pPr>
            <w:r w:rsidRPr="00F3602C">
              <w:rPr>
                <w:rFonts w:ascii="Arial Narrow" w:hAnsi="Arial Narrow" w:cs="Arial"/>
              </w:rPr>
              <w:t>UNIT CONTACT:</w:t>
            </w:r>
            <w:r w:rsidR="007E323D" w:rsidRPr="00F3602C">
              <w:rPr>
                <w:rFonts w:ascii="Arial Narrow" w:hAnsi="Arial Narrow" w:cs="Arial"/>
              </w:rPr>
              <w:t xml:space="preserve"> </w:t>
            </w:r>
            <w:r w:rsidR="00E749EB">
              <w:rPr>
                <w:rFonts w:ascii="Arial Narrow" w:hAnsi="Arial Narrow" w:cs="Arial"/>
              </w:rPr>
              <w:t>Thomas Shoots</w:t>
            </w:r>
          </w:p>
        </w:tc>
        <w:tc>
          <w:tcPr>
            <w:tcW w:w="3556" w:type="dxa"/>
            <w:tcBorders>
              <w:bottom w:val="single" w:sz="4" w:space="0" w:color="808080"/>
            </w:tcBorders>
          </w:tcPr>
          <w:p w14:paraId="61280D8E" w14:textId="29280F97"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F95EFA">
              <w:rPr>
                <w:rFonts w:ascii="Arial Narrow" w:hAnsi="Arial Narrow" w:cs="Arial"/>
              </w:rPr>
              <w:t>0</w:t>
            </w:r>
            <w:r w:rsidR="00FE730D">
              <w:rPr>
                <w:rFonts w:ascii="Arial Narrow" w:hAnsi="Arial Narrow" w:cs="Arial"/>
              </w:rPr>
              <w:t>5</w:t>
            </w:r>
            <w:r w:rsidR="00F95EFA">
              <w:rPr>
                <w:rFonts w:ascii="Arial Narrow" w:hAnsi="Arial Narrow" w:cs="Arial"/>
              </w:rPr>
              <w:t>-</w:t>
            </w:r>
            <w:r w:rsidR="00815340">
              <w:rPr>
                <w:rFonts w:ascii="Arial Narrow" w:hAnsi="Arial Narrow" w:cs="Arial"/>
              </w:rPr>
              <w:t>22</w:t>
            </w:r>
            <w:r w:rsidR="00F95EFA">
              <w:rPr>
                <w:rFonts w:ascii="Arial Narrow" w:hAnsi="Arial Narrow" w:cs="Arial"/>
              </w:rPr>
              <w:t>-25</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0F3C5C8D" w14:textId="4AE66773" w:rsidR="00C9558D" w:rsidRDefault="003D298E" w:rsidP="00C9558D">
            <w:pPr>
              <w:spacing w:after="0"/>
              <w:rPr>
                <w:rFonts w:eastAsia="PMingLiU" w:cs="Arial"/>
                <w:sz w:val="22"/>
              </w:rPr>
            </w:pPr>
            <w:r w:rsidRPr="00BB3D13">
              <w:rPr>
                <w:rFonts w:eastAsia="PMingLiU" w:cs="Arial"/>
                <w:sz w:val="22"/>
              </w:rPr>
              <w:t>Yes</w:t>
            </w:r>
          </w:p>
          <w:p w14:paraId="23A37CBA" w14:textId="7B823CA3" w:rsidR="00E70634" w:rsidRDefault="00E70634" w:rsidP="0043426F">
            <w:pPr>
              <w:spacing w:after="0"/>
              <w:rPr>
                <w:rFonts w:eastAsia="PMingLiU" w:cs="Arial"/>
                <w:sz w:val="22"/>
              </w:rPr>
            </w:pPr>
          </w:p>
        </w:tc>
        <w:tc>
          <w:tcPr>
            <w:tcW w:w="4797" w:type="dxa"/>
          </w:tcPr>
          <w:p w14:paraId="68A64982" w14:textId="6A2A20F2" w:rsidR="002B6A22" w:rsidRDefault="002B6A22" w:rsidP="0043426F">
            <w:pPr>
              <w:spacing w:after="0"/>
              <w:rPr>
                <w:rFonts w:ascii="Arial Narrow" w:eastAsia="PMingLiU" w:hAnsi="Arial Narrow" w:cs="Arial"/>
                <w:b/>
                <w:bCs/>
                <w:sz w:val="22"/>
              </w:rPr>
            </w:pPr>
            <w:r>
              <w:rPr>
                <w:rFonts w:ascii="Arial Narrow" w:eastAsia="PMingLiU" w:hAnsi="Arial Narrow" w:cs="Arial"/>
                <w:b/>
                <w:bCs/>
                <w:sz w:val="22"/>
              </w:rPr>
              <w:t xml:space="preserve">PSFS- p. 13, </w:t>
            </w:r>
            <w:r w:rsidR="005270F3">
              <w:rPr>
                <w:rFonts w:ascii="Arial Narrow" w:eastAsia="PMingLiU" w:hAnsi="Arial Narrow" w:cs="Arial"/>
                <w:b/>
                <w:bCs/>
                <w:sz w:val="22"/>
              </w:rPr>
              <w:t>FHSZ Hyperlink</w:t>
            </w:r>
          </w:p>
          <w:p w14:paraId="553E2B20" w14:textId="143C4EC3" w:rsidR="002B6A22" w:rsidRPr="00BB3D13" w:rsidRDefault="009E4B81" w:rsidP="0043426F">
            <w:pPr>
              <w:spacing w:after="0"/>
              <w:rPr>
                <w:rFonts w:ascii="Arial Narrow" w:eastAsia="PMingLiU" w:hAnsi="Arial Narrow" w:cs="Arial"/>
                <w:b/>
                <w:bCs/>
                <w:sz w:val="22"/>
              </w:rPr>
            </w:pPr>
            <w:r w:rsidRPr="00BB3D13">
              <w:rPr>
                <w:rFonts w:ascii="Arial Narrow" w:eastAsia="PMingLiU" w:hAnsi="Arial Narrow" w:cs="Arial"/>
                <w:b/>
                <w:bCs/>
                <w:sz w:val="22"/>
              </w:rPr>
              <w:t>PSFS</w:t>
            </w:r>
            <w:r w:rsidR="009C6400" w:rsidRPr="00BB3D13">
              <w:rPr>
                <w:rFonts w:ascii="Arial Narrow" w:eastAsia="PMingLiU" w:hAnsi="Arial Narrow" w:cs="Arial"/>
                <w:b/>
                <w:bCs/>
                <w:sz w:val="22"/>
              </w:rPr>
              <w:t xml:space="preserve">- p. </w:t>
            </w:r>
            <w:r w:rsidR="009C6400" w:rsidRPr="00036DEF">
              <w:rPr>
                <w:rFonts w:ascii="Arial Narrow" w:eastAsia="PMingLiU" w:hAnsi="Arial Narrow" w:cs="Arial"/>
                <w:b/>
                <w:bCs/>
                <w:sz w:val="22"/>
              </w:rPr>
              <w:t>1</w:t>
            </w:r>
            <w:r w:rsidR="00BB3D13" w:rsidRPr="00036DEF">
              <w:rPr>
                <w:rFonts w:ascii="Arial Narrow" w:eastAsia="PMingLiU" w:hAnsi="Arial Narrow" w:cs="Arial"/>
                <w:b/>
                <w:bCs/>
                <w:sz w:val="22"/>
              </w:rPr>
              <w:t>4</w:t>
            </w:r>
            <w:r w:rsidR="00A263AA" w:rsidRPr="00036DEF">
              <w:rPr>
                <w:rFonts w:ascii="Arial Narrow" w:eastAsia="PMingLiU" w:hAnsi="Arial Narrow" w:cs="Arial"/>
                <w:b/>
                <w:bCs/>
                <w:sz w:val="22"/>
              </w:rPr>
              <w:t>,</w:t>
            </w:r>
            <w:r w:rsidR="009C6400" w:rsidRPr="00036DEF">
              <w:rPr>
                <w:rFonts w:ascii="Arial Narrow" w:eastAsia="PMingLiU" w:hAnsi="Arial Narrow" w:cs="Arial"/>
                <w:b/>
                <w:bCs/>
                <w:sz w:val="22"/>
              </w:rPr>
              <w:t xml:space="preserve"> </w:t>
            </w:r>
            <w:r w:rsidR="00A263AA" w:rsidRPr="00036DEF">
              <w:rPr>
                <w:rFonts w:ascii="Arial Narrow" w:eastAsia="PMingLiU" w:hAnsi="Arial Narrow" w:cs="Arial"/>
                <w:b/>
                <w:bCs/>
                <w:sz w:val="22"/>
              </w:rPr>
              <w:t>Figure PSFS-6</w:t>
            </w:r>
            <w:r w:rsidR="00A263AA">
              <w:rPr>
                <w:rFonts w:ascii="Arial Narrow" w:eastAsia="PMingLiU" w:hAnsi="Arial Narrow" w:cs="Arial"/>
                <w:b/>
                <w:bCs/>
                <w:sz w:val="22"/>
              </w:rPr>
              <w:t xml:space="preserve"> </w:t>
            </w:r>
            <w:r w:rsidR="009C6400" w:rsidRPr="00BB3D13">
              <w:rPr>
                <w:rFonts w:ascii="Arial Narrow" w:eastAsia="PMingLiU" w:hAnsi="Arial Narrow" w:cs="Arial"/>
                <w:b/>
                <w:bCs/>
                <w:sz w:val="22"/>
              </w:rPr>
              <w:t>Fire Hazard Severity Zone</w:t>
            </w:r>
          </w:p>
          <w:p w14:paraId="6C517698" w14:textId="21F4AE06" w:rsidR="00F80E32" w:rsidRPr="00B66F76" w:rsidRDefault="00F80E32" w:rsidP="0043426F">
            <w:pPr>
              <w:spacing w:after="0"/>
              <w:rPr>
                <w:rFonts w:ascii="Arial Narrow" w:eastAsia="PMingLiU" w:hAnsi="Arial Narrow" w:cs="Arial"/>
                <w:b/>
                <w:bCs/>
                <w:sz w:val="22"/>
              </w:rPr>
            </w:pPr>
            <w:r w:rsidRPr="00B66F76">
              <w:rPr>
                <w:rFonts w:ascii="Arial Narrow" w:eastAsia="PMingLiU" w:hAnsi="Arial Narrow" w:cs="Arial"/>
                <w:b/>
                <w:bCs/>
                <w:sz w:val="22"/>
              </w:rPr>
              <w:t>CWPP</w:t>
            </w:r>
            <w:r w:rsidR="00EB2EB6" w:rsidRPr="00B66F76">
              <w:rPr>
                <w:rFonts w:ascii="Arial Narrow" w:eastAsia="PMingLiU" w:hAnsi="Arial Narrow" w:cs="Arial"/>
                <w:b/>
                <w:bCs/>
                <w:sz w:val="22"/>
              </w:rPr>
              <w:t>-</w:t>
            </w:r>
            <w:r w:rsidRPr="00B66F76">
              <w:rPr>
                <w:rFonts w:ascii="Arial Narrow" w:eastAsia="PMingLiU" w:hAnsi="Arial Narrow" w:cs="Arial"/>
                <w:b/>
                <w:bCs/>
                <w:sz w:val="22"/>
              </w:rPr>
              <w:t xml:space="preserve"> p. 5</w:t>
            </w:r>
          </w:p>
          <w:p w14:paraId="13A8D5D8" w14:textId="1F0811A1" w:rsidR="00695060" w:rsidRPr="00B66F76" w:rsidRDefault="00695060" w:rsidP="0043426F">
            <w:pPr>
              <w:spacing w:after="0"/>
              <w:rPr>
                <w:rFonts w:ascii="Arial Narrow" w:eastAsia="PMingLiU" w:hAnsi="Arial Narrow" w:cs="Arial"/>
                <w:b/>
                <w:bCs/>
                <w:sz w:val="22"/>
              </w:rPr>
            </w:pPr>
            <w:r w:rsidRPr="00B66F76">
              <w:rPr>
                <w:rFonts w:ascii="Arial Narrow" w:eastAsia="PMingLiU" w:hAnsi="Arial Narrow" w:cs="Arial"/>
                <w:b/>
                <w:bCs/>
                <w:sz w:val="22"/>
              </w:rPr>
              <w:t>CWPP</w:t>
            </w:r>
            <w:r w:rsidR="00EB2EB6" w:rsidRPr="00B66F76">
              <w:rPr>
                <w:rFonts w:ascii="Arial Narrow" w:eastAsia="PMingLiU" w:hAnsi="Arial Narrow" w:cs="Arial"/>
                <w:b/>
                <w:bCs/>
                <w:sz w:val="22"/>
              </w:rPr>
              <w:t>-</w:t>
            </w:r>
            <w:r w:rsidRPr="00B66F76">
              <w:rPr>
                <w:rFonts w:ascii="Arial Narrow" w:eastAsia="PMingLiU" w:hAnsi="Arial Narrow" w:cs="Arial"/>
                <w:b/>
                <w:bCs/>
                <w:sz w:val="22"/>
              </w:rPr>
              <w:t xml:space="preserve"> p. </w:t>
            </w:r>
            <w:r w:rsidR="001F6C80" w:rsidRPr="00B66F76">
              <w:rPr>
                <w:rFonts w:ascii="Arial Narrow" w:eastAsia="PMingLiU" w:hAnsi="Arial Narrow" w:cs="Arial"/>
                <w:b/>
                <w:bCs/>
                <w:sz w:val="22"/>
              </w:rPr>
              <w:t>13</w:t>
            </w:r>
            <w:r w:rsidR="005A3AAE" w:rsidRPr="00B66F76">
              <w:rPr>
                <w:rFonts w:ascii="Arial Narrow" w:eastAsia="PMingLiU" w:hAnsi="Arial Narrow" w:cs="Arial"/>
                <w:b/>
                <w:bCs/>
                <w:sz w:val="22"/>
              </w:rPr>
              <w:t>,</w:t>
            </w:r>
            <w:r w:rsidR="001F6C80" w:rsidRPr="00B66F76">
              <w:rPr>
                <w:rFonts w:ascii="Arial Narrow" w:eastAsia="PMingLiU" w:hAnsi="Arial Narrow" w:cs="Arial"/>
                <w:b/>
                <w:bCs/>
                <w:sz w:val="22"/>
              </w:rPr>
              <w:t xml:space="preserve"> FRAP FHSZ LRA 2007</w:t>
            </w:r>
            <w:r w:rsidR="00FA2630" w:rsidRPr="00B66F76">
              <w:rPr>
                <w:rFonts w:ascii="Arial Narrow" w:eastAsia="PMingLiU" w:hAnsi="Arial Narrow" w:cs="Arial"/>
                <w:b/>
                <w:bCs/>
                <w:sz w:val="22"/>
              </w:rPr>
              <w:t>Map</w:t>
            </w:r>
          </w:p>
          <w:p w14:paraId="2CE55AAB" w14:textId="57DB1152" w:rsidR="001F6C80" w:rsidRPr="00B66F76" w:rsidRDefault="001F6C80" w:rsidP="0043426F">
            <w:pPr>
              <w:spacing w:after="0"/>
              <w:rPr>
                <w:rFonts w:ascii="Arial Narrow" w:eastAsia="PMingLiU" w:hAnsi="Arial Narrow" w:cs="Arial"/>
                <w:b/>
                <w:bCs/>
                <w:sz w:val="22"/>
              </w:rPr>
            </w:pPr>
            <w:r w:rsidRPr="00B66F76">
              <w:rPr>
                <w:rFonts w:ascii="Arial Narrow" w:eastAsia="PMingLiU" w:hAnsi="Arial Narrow" w:cs="Arial"/>
                <w:b/>
                <w:bCs/>
                <w:sz w:val="22"/>
              </w:rPr>
              <w:t>CWPP</w:t>
            </w:r>
            <w:r w:rsidR="00DD78D2" w:rsidRPr="00B66F76">
              <w:rPr>
                <w:rFonts w:ascii="Arial Narrow" w:eastAsia="PMingLiU" w:hAnsi="Arial Narrow" w:cs="Arial"/>
                <w:b/>
                <w:bCs/>
                <w:sz w:val="22"/>
              </w:rPr>
              <w:t>-</w:t>
            </w:r>
            <w:r w:rsidRPr="00B66F76">
              <w:rPr>
                <w:rFonts w:ascii="Arial Narrow" w:eastAsia="PMingLiU" w:hAnsi="Arial Narrow" w:cs="Arial"/>
                <w:b/>
                <w:bCs/>
                <w:sz w:val="22"/>
              </w:rPr>
              <w:t xml:space="preserve"> p. 14</w:t>
            </w:r>
            <w:r w:rsidR="005A3AAE" w:rsidRPr="00B66F76">
              <w:rPr>
                <w:rFonts w:ascii="Arial Narrow" w:eastAsia="PMingLiU" w:hAnsi="Arial Narrow" w:cs="Arial"/>
                <w:b/>
                <w:bCs/>
                <w:sz w:val="22"/>
              </w:rPr>
              <w:t>,</w:t>
            </w:r>
            <w:r w:rsidRPr="00B66F76">
              <w:rPr>
                <w:rFonts w:ascii="Arial Narrow" w:eastAsia="PMingLiU" w:hAnsi="Arial Narrow" w:cs="Arial"/>
                <w:b/>
                <w:bCs/>
                <w:sz w:val="22"/>
              </w:rPr>
              <w:t xml:space="preserve"> </w:t>
            </w:r>
            <w:r w:rsidR="00E40B35" w:rsidRPr="00B66F76">
              <w:rPr>
                <w:rFonts w:ascii="Arial Narrow" w:eastAsia="PMingLiU" w:hAnsi="Arial Narrow" w:cs="Arial"/>
                <w:b/>
                <w:bCs/>
                <w:sz w:val="22"/>
              </w:rPr>
              <w:t>Figure</w:t>
            </w:r>
            <w:r w:rsidR="005A3AAE" w:rsidRPr="00B66F76">
              <w:rPr>
                <w:rFonts w:ascii="Arial Narrow" w:eastAsia="PMingLiU" w:hAnsi="Arial Narrow" w:cs="Arial"/>
                <w:b/>
                <w:bCs/>
                <w:sz w:val="22"/>
              </w:rPr>
              <w:t xml:space="preserve"> 1</w:t>
            </w:r>
            <w:r w:rsidR="00E40B35" w:rsidRPr="00B66F76">
              <w:rPr>
                <w:rFonts w:ascii="Arial Narrow" w:eastAsia="PMingLiU" w:hAnsi="Arial Narrow" w:cs="Arial"/>
                <w:b/>
                <w:bCs/>
                <w:sz w:val="22"/>
              </w:rPr>
              <w:t xml:space="preserve"> </w:t>
            </w:r>
            <w:r w:rsidR="00FA2630" w:rsidRPr="00B66F76">
              <w:rPr>
                <w:rFonts w:ascii="Arial Narrow" w:eastAsia="PMingLiU" w:hAnsi="Arial Narrow" w:cs="Arial"/>
                <w:b/>
                <w:bCs/>
                <w:sz w:val="22"/>
              </w:rPr>
              <w:t>Fire Threat Map</w:t>
            </w:r>
          </w:p>
          <w:p w14:paraId="41E6DB5A" w14:textId="2567DDDF" w:rsidR="00E31772" w:rsidRPr="00B66F76" w:rsidRDefault="00E31772" w:rsidP="0043426F">
            <w:pPr>
              <w:spacing w:after="0"/>
              <w:rPr>
                <w:rFonts w:ascii="Arial Narrow" w:eastAsia="PMingLiU" w:hAnsi="Arial Narrow" w:cs="Arial"/>
                <w:b/>
                <w:bCs/>
                <w:sz w:val="22"/>
              </w:rPr>
            </w:pPr>
            <w:r w:rsidRPr="00B66F76">
              <w:rPr>
                <w:rFonts w:ascii="Arial Narrow" w:eastAsia="PMingLiU" w:hAnsi="Arial Narrow" w:cs="Arial"/>
                <w:b/>
                <w:bCs/>
                <w:sz w:val="22"/>
              </w:rPr>
              <w:t>CWPP- p. 19</w:t>
            </w:r>
            <w:r w:rsidR="003140AE" w:rsidRPr="00B66F76">
              <w:rPr>
                <w:rFonts w:ascii="Arial Narrow" w:eastAsia="PMingLiU" w:hAnsi="Arial Narrow" w:cs="Arial"/>
                <w:b/>
                <w:bCs/>
                <w:sz w:val="22"/>
              </w:rPr>
              <w:t>,</w:t>
            </w:r>
            <w:r w:rsidRPr="00B66F76">
              <w:rPr>
                <w:rFonts w:ascii="Arial Narrow" w:eastAsia="PMingLiU" w:hAnsi="Arial Narrow" w:cs="Arial"/>
                <w:b/>
                <w:bCs/>
                <w:sz w:val="22"/>
              </w:rPr>
              <w:t xml:space="preserve"> Figure 2 Fire Hazard Severity Map</w:t>
            </w:r>
          </w:p>
          <w:p w14:paraId="51F4B021" w14:textId="1CB78529" w:rsidR="002C65BD" w:rsidRPr="003C058D" w:rsidRDefault="00240665" w:rsidP="00E9783E">
            <w:pPr>
              <w:spacing w:after="0"/>
              <w:rPr>
                <w:rFonts w:ascii="Arial Narrow" w:eastAsia="PMingLiU" w:hAnsi="Arial Narrow" w:cs="Arial"/>
                <w:b/>
                <w:bCs/>
                <w:sz w:val="22"/>
              </w:rPr>
            </w:pPr>
            <w:r w:rsidRPr="00B66F76">
              <w:rPr>
                <w:rFonts w:ascii="Arial Narrow" w:eastAsia="PMingLiU" w:hAnsi="Arial Narrow" w:cs="Arial"/>
                <w:b/>
                <w:bCs/>
                <w:sz w:val="22"/>
              </w:rPr>
              <w:t>CWPP</w:t>
            </w:r>
            <w:r w:rsidR="00DD78D2" w:rsidRPr="00B66F76">
              <w:rPr>
                <w:rFonts w:ascii="Arial Narrow" w:eastAsia="PMingLiU" w:hAnsi="Arial Narrow" w:cs="Arial"/>
                <w:b/>
                <w:bCs/>
                <w:sz w:val="22"/>
              </w:rPr>
              <w:t>-</w:t>
            </w:r>
            <w:r w:rsidRPr="00B66F76">
              <w:rPr>
                <w:rFonts w:ascii="Arial Narrow" w:eastAsia="PMingLiU" w:hAnsi="Arial Narrow" w:cs="Arial"/>
                <w:b/>
                <w:bCs/>
                <w:sz w:val="22"/>
              </w:rPr>
              <w:t xml:space="preserve"> p. 19</w:t>
            </w:r>
            <w:r w:rsidR="005A3AAE" w:rsidRPr="00B66F76">
              <w:rPr>
                <w:rFonts w:ascii="Arial Narrow" w:eastAsia="PMingLiU" w:hAnsi="Arial Narrow" w:cs="Arial"/>
                <w:b/>
                <w:bCs/>
                <w:sz w:val="22"/>
              </w:rPr>
              <w:t>,</w:t>
            </w:r>
            <w:r w:rsidRPr="00B66F76">
              <w:rPr>
                <w:rFonts w:ascii="Arial Narrow" w:eastAsia="PMingLiU" w:hAnsi="Arial Narrow" w:cs="Arial"/>
                <w:b/>
                <w:bCs/>
                <w:sz w:val="22"/>
              </w:rPr>
              <w:t xml:space="preserve"> Figure 6 </w:t>
            </w:r>
            <w:r w:rsidR="0066667B" w:rsidRPr="00B66F76">
              <w:rPr>
                <w:rFonts w:ascii="Arial Narrow" w:eastAsia="PMingLiU" w:hAnsi="Arial Narrow" w:cs="Arial"/>
                <w:b/>
                <w:bCs/>
                <w:sz w:val="22"/>
              </w:rPr>
              <w:t>City of Vista Wildland Urban Interface</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67751D28" w:rsidR="0043426F" w:rsidRDefault="00A036D6" w:rsidP="0043426F">
            <w:pPr>
              <w:spacing w:after="0"/>
              <w:rPr>
                <w:rFonts w:eastAsia="PMingLiU" w:cs="Arial"/>
                <w:sz w:val="22"/>
              </w:rPr>
            </w:pPr>
            <w:r w:rsidRPr="008D6441">
              <w:rPr>
                <w:rFonts w:eastAsia="PMingLiU" w:cs="Arial"/>
                <w:sz w:val="22"/>
              </w:rPr>
              <w:t>Yes</w:t>
            </w:r>
          </w:p>
        </w:tc>
        <w:tc>
          <w:tcPr>
            <w:tcW w:w="4797" w:type="dxa"/>
          </w:tcPr>
          <w:p w14:paraId="015146B9" w14:textId="64340F45" w:rsidR="00E23937" w:rsidRDefault="00E23937" w:rsidP="0043426F">
            <w:pPr>
              <w:spacing w:after="0"/>
              <w:rPr>
                <w:rFonts w:ascii="Arial Narrow" w:eastAsia="Calibri" w:hAnsi="Arial Narrow" w:cs="Arial"/>
                <w:b/>
                <w:bCs/>
                <w:sz w:val="22"/>
                <w:szCs w:val="22"/>
              </w:rPr>
            </w:pPr>
            <w:r w:rsidRPr="008D6441">
              <w:rPr>
                <w:rFonts w:ascii="Arial Narrow" w:eastAsia="Calibri" w:hAnsi="Arial Narrow" w:cs="Arial"/>
                <w:b/>
                <w:bCs/>
                <w:sz w:val="22"/>
                <w:szCs w:val="22"/>
              </w:rPr>
              <w:t>PSFS- p. 10</w:t>
            </w:r>
            <w:r w:rsidR="004E00B7">
              <w:rPr>
                <w:rFonts w:ascii="Arial Narrow" w:eastAsia="Calibri" w:hAnsi="Arial Narrow" w:cs="Arial"/>
                <w:b/>
                <w:bCs/>
                <w:sz w:val="22"/>
                <w:szCs w:val="22"/>
              </w:rPr>
              <w:t>,</w:t>
            </w:r>
            <w:r w:rsidR="000611D6" w:rsidRPr="008D6441">
              <w:rPr>
                <w:rFonts w:ascii="Arial Narrow" w:eastAsia="Calibri" w:hAnsi="Arial Narrow" w:cs="Arial"/>
                <w:b/>
                <w:bCs/>
                <w:sz w:val="22"/>
                <w:szCs w:val="22"/>
              </w:rPr>
              <w:t xml:space="preserve"> Fire History and Setting</w:t>
            </w:r>
          </w:p>
          <w:p w14:paraId="73703C21" w14:textId="7F88971F" w:rsidR="00FA6859" w:rsidRPr="008D6441" w:rsidRDefault="00DB463D" w:rsidP="0043426F">
            <w:pPr>
              <w:spacing w:after="0"/>
              <w:rPr>
                <w:rFonts w:ascii="Arial Narrow" w:eastAsia="Calibri" w:hAnsi="Arial Narrow" w:cs="Arial"/>
                <w:b/>
                <w:bCs/>
                <w:sz w:val="22"/>
                <w:szCs w:val="22"/>
              </w:rPr>
            </w:pPr>
            <w:r>
              <w:rPr>
                <w:rFonts w:ascii="Arial Narrow" w:eastAsia="Calibri" w:hAnsi="Arial Narrow" w:cs="Arial"/>
                <w:b/>
                <w:bCs/>
                <w:sz w:val="22"/>
                <w:szCs w:val="22"/>
              </w:rPr>
              <w:t>PSFS- p. 12, Figure PSFS-5 Fire History</w:t>
            </w:r>
          </w:p>
          <w:p w14:paraId="042C4446" w14:textId="46897441" w:rsidR="00C36264" w:rsidRPr="003D5006" w:rsidRDefault="00C36264" w:rsidP="0043426F">
            <w:pPr>
              <w:spacing w:after="0"/>
              <w:rPr>
                <w:rFonts w:ascii="Arial Narrow" w:eastAsia="Calibri" w:hAnsi="Arial Narrow" w:cs="Arial"/>
                <w:b/>
                <w:bCs/>
                <w:sz w:val="22"/>
                <w:szCs w:val="22"/>
              </w:rPr>
            </w:pPr>
            <w:r w:rsidRPr="003D5006">
              <w:rPr>
                <w:rFonts w:ascii="Arial Narrow" w:eastAsia="Calibri" w:hAnsi="Arial Narrow" w:cs="Arial"/>
                <w:b/>
                <w:bCs/>
                <w:sz w:val="22"/>
                <w:szCs w:val="22"/>
              </w:rPr>
              <w:t>CWPP</w:t>
            </w:r>
            <w:r w:rsidR="00207AE9" w:rsidRPr="003D5006">
              <w:rPr>
                <w:rFonts w:ascii="Arial Narrow" w:eastAsia="Calibri" w:hAnsi="Arial Narrow" w:cs="Arial"/>
                <w:b/>
                <w:bCs/>
                <w:sz w:val="22"/>
                <w:szCs w:val="22"/>
              </w:rPr>
              <w:t>- p. 5, Chapter 01 Snapshot of the Community</w:t>
            </w:r>
          </w:p>
          <w:p w14:paraId="1E01238B" w14:textId="094F5E14" w:rsidR="00207AE9" w:rsidRPr="008D6441" w:rsidRDefault="00207AE9" w:rsidP="0043426F">
            <w:pPr>
              <w:spacing w:after="0"/>
              <w:rPr>
                <w:rFonts w:ascii="Arial Narrow" w:eastAsia="Calibri" w:hAnsi="Arial Narrow" w:cs="Arial"/>
                <w:b/>
                <w:bCs/>
                <w:sz w:val="22"/>
                <w:szCs w:val="22"/>
              </w:rPr>
            </w:pPr>
            <w:r w:rsidRPr="003D5006">
              <w:rPr>
                <w:rFonts w:ascii="Arial Narrow" w:eastAsia="Calibri" w:hAnsi="Arial Narrow" w:cs="Arial"/>
                <w:b/>
                <w:bCs/>
                <w:sz w:val="22"/>
                <w:szCs w:val="22"/>
              </w:rPr>
              <w:t>Fire History</w:t>
            </w:r>
          </w:p>
          <w:p w14:paraId="63C7CBA0" w14:textId="15ADA52B" w:rsidR="007B16CC" w:rsidRPr="00530F62" w:rsidRDefault="00891726" w:rsidP="007B16CC">
            <w:pPr>
              <w:spacing w:after="0"/>
              <w:rPr>
                <w:rFonts w:ascii="Arial Narrow" w:eastAsia="Calibri" w:hAnsi="Arial Narrow" w:cs="Arial"/>
                <w:b/>
                <w:bCs/>
                <w:sz w:val="22"/>
                <w:szCs w:val="22"/>
              </w:rPr>
            </w:pPr>
            <w:r w:rsidRPr="00530F62">
              <w:rPr>
                <w:rFonts w:ascii="Arial Narrow" w:eastAsia="Calibri" w:hAnsi="Arial Narrow" w:cs="Arial"/>
                <w:b/>
                <w:bCs/>
                <w:sz w:val="22"/>
                <w:szCs w:val="22"/>
              </w:rPr>
              <w:t>CWPP- p. 20</w:t>
            </w:r>
            <w:r w:rsidR="004E00B7" w:rsidRPr="00530F62">
              <w:rPr>
                <w:rFonts w:ascii="Arial Narrow" w:eastAsia="Calibri" w:hAnsi="Arial Narrow" w:cs="Arial"/>
                <w:b/>
                <w:bCs/>
                <w:sz w:val="22"/>
                <w:szCs w:val="22"/>
              </w:rPr>
              <w:t>,</w:t>
            </w:r>
            <w:r w:rsidRPr="00530F62">
              <w:rPr>
                <w:rFonts w:ascii="Arial Narrow" w:eastAsia="Calibri" w:hAnsi="Arial Narrow" w:cs="Arial"/>
                <w:b/>
                <w:bCs/>
                <w:sz w:val="22"/>
                <w:szCs w:val="22"/>
              </w:rPr>
              <w:t xml:space="preserve"> Figure 3</w:t>
            </w:r>
            <w:r w:rsidR="004E00B7" w:rsidRPr="00530F62">
              <w:rPr>
                <w:rFonts w:ascii="Arial Narrow" w:eastAsia="Calibri" w:hAnsi="Arial Narrow" w:cs="Arial"/>
                <w:b/>
                <w:bCs/>
                <w:sz w:val="22"/>
                <w:szCs w:val="22"/>
              </w:rPr>
              <w:t xml:space="preserve"> </w:t>
            </w:r>
            <w:r w:rsidR="000574F1" w:rsidRPr="00530F62">
              <w:rPr>
                <w:rFonts w:ascii="Arial Narrow" w:eastAsia="Calibri" w:hAnsi="Arial Narrow" w:cs="Arial"/>
                <w:b/>
                <w:bCs/>
                <w:sz w:val="22"/>
                <w:szCs w:val="22"/>
              </w:rPr>
              <w:t>Vista Fire History Map 2000-2022</w:t>
            </w:r>
          </w:p>
        </w:tc>
      </w:tr>
      <w:tr w:rsidR="007E323D" w14:paraId="2EB7B23A" w14:textId="77777777" w:rsidTr="0043426F">
        <w:tc>
          <w:tcPr>
            <w:tcW w:w="4796" w:type="dxa"/>
          </w:tcPr>
          <w:p w14:paraId="3DA773A2" w14:textId="6C854C90" w:rsidR="007E323D" w:rsidRDefault="007E323D" w:rsidP="007E323D">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0CA7DFAC" w14:textId="61BF840D" w:rsidR="00D20524" w:rsidRDefault="00C5373E" w:rsidP="00D20524">
            <w:pPr>
              <w:spacing w:after="0"/>
              <w:rPr>
                <w:rFonts w:eastAsia="PMingLiU" w:cs="Arial"/>
                <w:sz w:val="22"/>
              </w:rPr>
            </w:pPr>
            <w:r w:rsidRPr="00332A6D">
              <w:rPr>
                <w:rFonts w:eastAsia="PMingLiU" w:cs="Arial"/>
                <w:sz w:val="22"/>
              </w:rPr>
              <w:t>Yes</w:t>
            </w:r>
          </w:p>
          <w:p w14:paraId="5C0BEFDC" w14:textId="2D6861D2" w:rsidR="004766DF" w:rsidRDefault="004766DF" w:rsidP="007E323D">
            <w:pPr>
              <w:spacing w:after="0"/>
              <w:rPr>
                <w:rFonts w:eastAsia="PMingLiU" w:cs="Arial"/>
                <w:sz w:val="22"/>
              </w:rPr>
            </w:pPr>
          </w:p>
        </w:tc>
        <w:tc>
          <w:tcPr>
            <w:tcW w:w="4797" w:type="dxa"/>
          </w:tcPr>
          <w:p w14:paraId="360D32CC" w14:textId="6A17B26C" w:rsidR="007E323D" w:rsidRDefault="00767CA0" w:rsidP="007E323D">
            <w:pPr>
              <w:spacing w:after="0"/>
              <w:rPr>
                <w:rFonts w:ascii="Arial Narrow" w:eastAsia="PMingLiU" w:hAnsi="Arial Narrow" w:cs="Arial"/>
                <w:b/>
                <w:bCs/>
                <w:sz w:val="22"/>
              </w:rPr>
            </w:pPr>
            <w:r w:rsidRPr="00332A6D">
              <w:rPr>
                <w:rFonts w:ascii="Arial Narrow" w:eastAsia="PMingLiU" w:hAnsi="Arial Narrow" w:cs="Arial"/>
                <w:b/>
                <w:bCs/>
                <w:sz w:val="22"/>
              </w:rPr>
              <w:t>PSFS</w:t>
            </w:r>
            <w:r w:rsidR="00804651" w:rsidRPr="00332A6D">
              <w:rPr>
                <w:rFonts w:ascii="Arial Narrow" w:eastAsia="PMingLiU" w:hAnsi="Arial Narrow" w:cs="Arial"/>
                <w:b/>
                <w:bCs/>
                <w:sz w:val="22"/>
              </w:rPr>
              <w:t>- p. 4</w:t>
            </w:r>
            <w:r w:rsidR="004C33CF">
              <w:rPr>
                <w:rFonts w:ascii="Arial Narrow" w:eastAsia="PMingLiU" w:hAnsi="Arial Narrow" w:cs="Arial"/>
                <w:b/>
                <w:bCs/>
                <w:sz w:val="22"/>
              </w:rPr>
              <w:t>,</w:t>
            </w:r>
            <w:r w:rsidR="00804651" w:rsidRPr="00332A6D">
              <w:rPr>
                <w:rFonts w:ascii="Arial Narrow" w:eastAsia="PMingLiU" w:hAnsi="Arial Narrow" w:cs="Arial"/>
                <w:b/>
                <w:bCs/>
                <w:sz w:val="22"/>
              </w:rPr>
              <w:t xml:space="preserve"> Figure PSFS-1 Emergency Services</w:t>
            </w:r>
          </w:p>
          <w:p w14:paraId="50FDABE1" w14:textId="27F8165D" w:rsidR="00177B73" w:rsidRPr="00B4717C" w:rsidRDefault="002E0FC5" w:rsidP="00B4717C">
            <w:pPr>
              <w:spacing w:after="0"/>
              <w:rPr>
                <w:rFonts w:ascii="Arial Narrow" w:eastAsia="PMingLiU" w:hAnsi="Arial Narrow" w:cs="Arial"/>
                <w:b/>
                <w:bCs/>
                <w:sz w:val="22"/>
              </w:rPr>
            </w:pPr>
            <w:r w:rsidRPr="00332A6D">
              <w:rPr>
                <w:rFonts w:ascii="Arial Narrow" w:eastAsia="PMingLiU" w:hAnsi="Arial Narrow" w:cs="Arial"/>
                <w:b/>
                <w:bCs/>
                <w:sz w:val="22"/>
              </w:rPr>
              <w:t xml:space="preserve">PSFS- p. </w:t>
            </w:r>
            <w:r w:rsidR="00D12D43" w:rsidRPr="00036DEF">
              <w:rPr>
                <w:rFonts w:ascii="Arial Narrow" w:eastAsia="PMingLiU" w:hAnsi="Arial Narrow" w:cs="Arial"/>
                <w:b/>
                <w:bCs/>
                <w:sz w:val="22"/>
              </w:rPr>
              <w:t>15</w:t>
            </w:r>
            <w:r w:rsidR="0000557D">
              <w:rPr>
                <w:rFonts w:ascii="Arial Narrow" w:eastAsia="PMingLiU" w:hAnsi="Arial Narrow" w:cs="Arial"/>
                <w:b/>
                <w:bCs/>
                <w:sz w:val="22"/>
              </w:rPr>
              <w:t>,</w:t>
            </w:r>
            <w:r w:rsidR="00FB640B" w:rsidRPr="00332A6D">
              <w:rPr>
                <w:rFonts w:ascii="Arial Narrow" w:eastAsia="PMingLiU" w:hAnsi="Arial Narrow" w:cs="Arial"/>
                <w:b/>
                <w:bCs/>
                <w:sz w:val="22"/>
              </w:rPr>
              <w:t xml:space="preserve"> Figure PSFS-</w:t>
            </w:r>
            <w:r w:rsidR="00D12D43" w:rsidRPr="00036DEF">
              <w:rPr>
                <w:rFonts w:ascii="Arial Narrow" w:eastAsia="PMingLiU" w:hAnsi="Arial Narrow" w:cs="Arial"/>
                <w:b/>
                <w:bCs/>
                <w:sz w:val="22"/>
              </w:rPr>
              <w:t>7</w:t>
            </w:r>
            <w:r w:rsidR="00FB640B" w:rsidRPr="00332A6D">
              <w:rPr>
                <w:rFonts w:ascii="Arial Narrow" w:eastAsia="PMingLiU" w:hAnsi="Arial Narrow" w:cs="Arial"/>
                <w:b/>
                <w:bCs/>
                <w:sz w:val="22"/>
              </w:rPr>
              <w:t xml:space="preserve"> Fire Hazard Severity Zone</w:t>
            </w:r>
            <w:r w:rsidR="00173446" w:rsidRPr="00332A6D">
              <w:rPr>
                <w:rFonts w:ascii="Arial Narrow" w:eastAsia="PMingLiU" w:hAnsi="Arial Narrow" w:cs="Arial"/>
                <w:b/>
                <w:bCs/>
                <w:sz w:val="22"/>
              </w:rPr>
              <w:t xml:space="preserve"> and Land Use</w:t>
            </w:r>
          </w:p>
        </w:tc>
      </w:tr>
      <w:tr w:rsidR="007E323D" w14:paraId="7AA985A4" w14:textId="77777777" w:rsidTr="0043426F">
        <w:tc>
          <w:tcPr>
            <w:tcW w:w="4796" w:type="dxa"/>
          </w:tcPr>
          <w:p w14:paraId="583D2C97" w14:textId="50D710F8" w:rsidR="007E323D" w:rsidRDefault="007E323D" w:rsidP="007E323D">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20DB1B0C" w:rsidR="007E323D" w:rsidRDefault="00B8284D" w:rsidP="007E323D">
            <w:pPr>
              <w:spacing w:after="0"/>
              <w:rPr>
                <w:rFonts w:eastAsia="PMingLiU" w:cs="Arial"/>
                <w:sz w:val="22"/>
              </w:rPr>
            </w:pPr>
            <w:r w:rsidRPr="0000557D">
              <w:rPr>
                <w:rFonts w:eastAsia="PMingLiU" w:cs="Arial"/>
                <w:sz w:val="22"/>
              </w:rPr>
              <w:t>Yes</w:t>
            </w:r>
          </w:p>
        </w:tc>
        <w:tc>
          <w:tcPr>
            <w:tcW w:w="4797" w:type="dxa"/>
          </w:tcPr>
          <w:p w14:paraId="11955436" w14:textId="3EAA944F" w:rsidR="00763248" w:rsidRPr="00390001" w:rsidRDefault="005820BF" w:rsidP="007E323D">
            <w:pPr>
              <w:spacing w:after="0"/>
              <w:rPr>
                <w:rFonts w:ascii="Arial Narrow" w:eastAsia="PMingLiU" w:hAnsi="Arial Narrow"/>
                <w:b/>
                <w:bCs/>
                <w:sz w:val="22"/>
              </w:rPr>
            </w:pPr>
            <w:r w:rsidRPr="00390001">
              <w:rPr>
                <w:rFonts w:ascii="Arial Narrow" w:eastAsia="PMingLiU" w:hAnsi="Arial Narrow"/>
                <w:b/>
                <w:bCs/>
                <w:sz w:val="22"/>
              </w:rPr>
              <w:t xml:space="preserve">PSFS- p. 9, Section 7.1.4.1 Regulatory Setting and Planning </w:t>
            </w:r>
            <w:r w:rsidR="00390001" w:rsidRPr="00390001">
              <w:rPr>
                <w:rFonts w:ascii="Arial Narrow" w:eastAsia="PMingLiU" w:hAnsi="Arial Narrow"/>
                <w:b/>
                <w:bCs/>
                <w:sz w:val="22"/>
              </w:rPr>
              <w:t>Documents</w:t>
            </w:r>
          </w:p>
          <w:p w14:paraId="0AA63B82" w14:textId="22898A8F" w:rsidR="00EB2EB6" w:rsidRPr="001C6015" w:rsidRDefault="00EB2EB6" w:rsidP="007E323D">
            <w:pPr>
              <w:spacing w:after="0"/>
              <w:rPr>
                <w:rFonts w:ascii="Arial Narrow" w:eastAsia="PMingLiU" w:hAnsi="Arial Narrow"/>
                <w:b/>
                <w:bCs/>
                <w:sz w:val="22"/>
              </w:rPr>
            </w:pPr>
            <w:r w:rsidRPr="001C6015">
              <w:rPr>
                <w:rFonts w:ascii="Arial Narrow" w:eastAsia="PMingLiU" w:hAnsi="Arial Narrow"/>
                <w:b/>
                <w:bCs/>
                <w:sz w:val="22"/>
              </w:rPr>
              <w:t>MJHMP-</w:t>
            </w:r>
            <w:r w:rsidR="00DD78D2" w:rsidRPr="001C6015">
              <w:rPr>
                <w:rFonts w:ascii="Arial Narrow" w:eastAsia="PMingLiU" w:hAnsi="Arial Narrow"/>
                <w:b/>
                <w:bCs/>
                <w:sz w:val="22"/>
              </w:rPr>
              <w:t xml:space="preserve"> p. 8</w:t>
            </w:r>
            <w:r w:rsidR="00861402" w:rsidRPr="001C6015">
              <w:rPr>
                <w:rFonts w:ascii="Arial Narrow" w:eastAsia="PMingLiU" w:hAnsi="Arial Narrow"/>
                <w:b/>
                <w:bCs/>
                <w:sz w:val="22"/>
              </w:rPr>
              <w:t>,</w:t>
            </w:r>
            <w:r w:rsidR="00DD78D2" w:rsidRPr="001C6015">
              <w:rPr>
                <w:rFonts w:ascii="Arial Narrow" w:eastAsia="PMingLiU" w:hAnsi="Arial Narrow"/>
                <w:b/>
                <w:bCs/>
                <w:sz w:val="22"/>
              </w:rPr>
              <w:t xml:space="preserve"> Mutual Aid Agreements</w:t>
            </w:r>
          </w:p>
          <w:p w14:paraId="22F5CD45" w14:textId="7B827E05" w:rsidR="0002677B" w:rsidRPr="00414548" w:rsidRDefault="00951FCD" w:rsidP="007E323D">
            <w:pPr>
              <w:spacing w:after="0"/>
              <w:rPr>
                <w:rFonts w:ascii="Arial Narrow" w:eastAsia="PMingLiU" w:hAnsi="Arial Narrow"/>
                <w:b/>
                <w:bCs/>
                <w:sz w:val="22"/>
              </w:rPr>
            </w:pPr>
            <w:r w:rsidRPr="00414548">
              <w:rPr>
                <w:rFonts w:ascii="Arial Narrow" w:eastAsia="PMingLiU" w:hAnsi="Arial Narrow"/>
                <w:b/>
                <w:bCs/>
                <w:sz w:val="22"/>
              </w:rPr>
              <w:t xml:space="preserve">MJHMP- p. 39, </w:t>
            </w:r>
            <w:r w:rsidR="007D470B" w:rsidRPr="00414548">
              <w:rPr>
                <w:rFonts w:ascii="Arial Narrow" w:eastAsia="PMingLiU" w:hAnsi="Arial Narrow"/>
                <w:b/>
                <w:bCs/>
                <w:sz w:val="22"/>
              </w:rPr>
              <w:t>Action 6.C.1</w:t>
            </w:r>
          </w:p>
          <w:p w14:paraId="3C353F16" w14:textId="6AE656C9" w:rsidR="00737027" w:rsidRPr="00414548" w:rsidRDefault="00737027" w:rsidP="00737027">
            <w:pPr>
              <w:spacing w:after="0"/>
              <w:rPr>
                <w:rFonts w:ascii="Arial Narrow" w:eastAsia="PMingLiU" w:hAnsi="Arial Narrow"/>
                <w:b/>
                <w:bCs/>
                <w:sz w:val="22"/>
              </w:rPr>
            </w:pPr>
            <w:r w:rsidRPr="00414548">
              <w:rPr>
                <w:rFonts w:ascii="Arial Narrow" w:eastAsia="PMingLiU" w:hAnsi="Arial Narrow"/>
                <w:b/>
                <w:bCs/>
                <w:sz w:val="22"/>
              </w:rPr>
              <w:t>MJHMP- p. 39, Action 6.C.2</w:t>
            </w:r>
          </w:p>
          <w:p w14:paraId="361BC81A" w14:textId="1EEA0260" w:rsidR="000639B6" w:rsidRPr="00BF31A2" w:rsidRDefault="000639B6" w:rsidP="007E323D">
            <w:pPr>
              <w:spacing w:after="0"/>
              <w:rPr>
                <w:rFonts w:ascii="Arial Narrow" w:eastAsia="PMingLiU" w:hAnsi="Arial Narrow"/>
                <w:b/>
                <w:bCs/>
                <w:sz w:val="22"/>
              </w:rPr>
            </w:pPr>
            <w:r w:rsidRPr="00BF31A2">
              <w:rPr>
                <w:rFonts w:ascii="Arial Narrow" w:eastAsia="PMingLiU" w:hAnsi="Arial Narrow"/>
                <w:b/>
                <w:bCs/>
                <w:sz w:val="22"/>
              </w:rPr>
              <w:t>CWPP- p. 6, Chapter 01 Snapshot of the Community</w:t>
            </w:r>
          </w:p>
          <w:p w14:paraId="00BB5AC0" w14:textId="7C7E84EB" w:rsidR="000639B6" w:rsidRPr="00BF31A2" w:rsidRDefault="000639B6" w:rsidP="007E323D">
            <w:pPr>
              <w:spacing w:after="0"/>
              <w:rPr>
                <w:rFonts w:ascii="Arial Narrow" w:eastAsia="PMingLiU" w:hAnsi="Arial Narrow"/>
                <w:sz w:val="22"/>
              </w:rPr>
            </w:pPr>
            <w:r w:rsidRPr="00BF31A2">
              <w:rPr>
                <w:rFonts w:ascii="Arial Narrow" w:eastAsia="PMingLiU" w:hAnsi="Arial Narrow"/>
                <w:b/>
                <w:bCs/>
                <w:sz w:val="22"/>
              </w:rPr>
              <w:t xml:space="preserve">Firefighting </w:t>
            </w:r>
            <w:r w:rsidR="009E1037" w:rsidRPr="00BF31A2">
              <w:rPr>
                <w:rFonts w:ascii="Arial Narrow" w:eastAsia="PMingLiU" w:hAnsi="Arial Narrow"/>
                <w:b/>
                <w:bCs/>
                <w:sz w:val="22"/>
              </w:rPr>
              <w:t>Resources</w:t>
            </w:r>
          </w:p>
          <w:p w14:paraId="240C3FFC" w14:textId="77777777" w:rsidR="004F0EB1" w:rsidRPr="00BF31A2" w:rsidRDefault="00167126" w:rsidP="00134FCE">
            <w:pPr>
              <w:spacing w:after="0"/>
              <w:rPr>
                <w:rFonts w:ascii="Arial Narrow" w:eastAsia="PMingLiU" w:hAnsi="Arial Narrow"/>
                <w:b/>
                <w:bCs/>
                <w:sz w:val="22"/>
              </w:rPr>
            </w:pPr>
            <w:r w:rsidRPr="00BF31A2">
              <w:rPr>
                <w:rFonts w:ascii="Arial Narrow" w:eastAsia="PMingLiU" w:hAnsi="Arial Narrow"/>
                <w:b/>
                <w:bCs/>
                <w:sz w:val="22"/>
              </w:rPr>
              <w:t>CWPP- p. 7, Chapter 02 Collaboration</w:t>
            </w:r>
          </w:p>
          <w:p w14:paraId="2719F1FA" w14:textId="77777777" w:rsidR="00861402" w:rsidRDefault="00861402" w:rsidP="00134FCE">
            <w:pPr>
              <w:spacing w:after="0"/>
              <w:rPr>
                <w:rFonts w:ascii="Arial Narrow" w:eastAsia="PMingLiU" w:hAnsi="Arial Narrow"/>
                <w:b/>
                <w:bCs/>
                <w:sz w:val="22"/>
              </w:rPr>
            </w:pPr>
            <w:r w:rsidRPr="00CB5AA2">
              <w:rPr>
                <w:rFonts w:ascii="Arial Narrow" w:eastAsia="PMingLiU" w:hAnsi="Arial Narrow"/>
                <w:b/>
                <w:bCs/>
                <w:sz w:val="22"/>
              </w:rPr>
              <w:lastRenderedPageBreak/>
              <w:t>CWPP- p. 7-8 D. Local Preparedness and Firefighting Capability</w:t>
            </w:r>
          </w:p>
          <w:p w14:paraId="044232F5" w14:textId="2C44BB91" w:rsidR="00CB5AA2" w:rsidRPr="00134FCE" w:rsidRDefault="00CB5AA2" w:rsidP="00134FCE">
            <w:pPr>
              <w:spacing w:after="0"/>
              <w:rPr>
                <w:rFonts w:ascii="Arial Narrow" w:eastAsia="PMingLiU" w:hAnsi="Arial Narrow"/>
                <w:b/>
                <w:bCs/>
                <w:sz w:val="22"/>
              </w:rPr>
            </w:pPr>
            <w:r>
              <w:rPr>
                <w:rFonts w:ascii="Arial Narrow" w:eastAsia="PMingLiU" w:hAnsi="Arial Narrow"/>
                <w:b/>
                <w:bCs/>
                <w:sz w:val="22"/>
              </w:rPr>
              <w:t>VTA RA-</w:t>
            </w:r>
            <w:r w:rsidR="00C02F53">
              <w:rPr>
                <w:rFonts w:ascii="Arial Narrow" w:eastAsia="PMingLiU" w:hAnsi="Arial Narrow"/>
                <w:b/>
                <w:bCs/>
                <w:sz w:val="22"/>
              </w:rPr>
              <w:t xml:space="preserve"> p.20 Mutual- and Automatic- Aid Providers Figure 4</w:t>
            </w:r>
          </w:p>
        </w:tc>
      </w:tr>
      <w:tr w:rsidR="007E323D" w14:paraId="33FD710E" w14:textId="77777777" w:rsidTr="0043426F">
        <w:tc>
          <w:tcPr>
            <w:tcW w:w="4796" w:type="dxa"/>
          </w:tcPr>
          <w:p w14:paraId="5478DDF6" w14:textId="65B2E038" w:rsidR="007E323D" w:rsidRDefault="007E323D" w:rsidP="007E323D">
            <w:pPr>
              <w:spacing w:after="0"/>
              <w:rPr>
                <w:rFonts w:eastAsia="PMingLiU" w:cs="Arial"/>
                <w:sz w:val="22"/>
              </w:rPr>
            </w:pPr>
            <w:r>
              <w:rPr>
                <w:rFonts w:ascii="Arial Narrow" w:eastAsia="Calibri" w:hAnsi="Arial Narrow"/>
                <w:sz w:val="22"/>
                <w:szCs w:val="22"/>
              </w:rPr>
              <w:lastRenderedPageBreak/>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5C5C6DCD" w:rsidR="007E323D" w:rsidRDefault="00754EEE" w:rsidP="007E323D">
            <w:pPr>
              <w:spacing w:after="0"/>
              <w:rPr>
                <w:rFonts w:eastAsia="PMingLiU" w:cs="Arial"/>
                <w:sz w:val="22"/>
              </w:rPr>
            </w:pPr>
            <w:r w:rsidRPr="006C0C78">
              <w:rPr>
                <w:rFonts w:eastAsia="PMingLiU" w:cs="Arial"/>
                <w:sz w:val="22"/>
              </w:rPr>
              <w:t>Yes</w:t>
            </w:r>
          </w:p>
        </w:tc>
        <w:tc>
          <w:tcPr>
            <w:tcW w:w="4797" w:type="dxa"/>
          </w:tcPr>
          <w:p w14:paraId="745C100C" w14:textId="3F12C02C" w:rsidR="00DB1153" w:rsidRPr="006C0C78" w:rsidRDefault="00DB1153" w:rsidP="007E323D">
            <w:pPr>
              <w:spacing w:after="0"/>
              <w:rPr>
                <w:rFonts w:ascii="Arial Narrow" w:eastAsia="PMingLiU" w:hAnsi="Arial Narrow" w:cs="Arial"/>
                <w:b/>
                <w:bCs/>
                <w:sz w:val="22"/>
              </w:rPr>
            </w:pPr>
            <w:r w:rsidRPr="006C0C78">
              <w:rPr>
                <w:rFonts w:ascii="Arial Narrow" w:eastAsia="PMingLiU" w:hAnsi="Arial Narrow" w:cs="Arial"/>
                <w:b/>
                <w:bCs/>
                <w:sz w:val="22"/>
              </w:rPr>
              <w:t>PSFS</w:t>
            </w:r>
            <w:r w:rsidR="003D779F" w:rsidRPr="006C0C78">
              <w:rPr>
                <w:rFonts w:ascii="Arial Narrow" w:eastAsia="PMingLiU" w:hAnsi="Arial Narrow" w:cs="Arial"/>
                <w:b/>
                <w:bCs/>
                <w:sz w:val="22"/>
              </w:rPr>
              <w:t>- p. 3</w:t>
            </w:r>
            <w:r w:rsidR="003C3CF8">
              <w:rPr>
                <w:rFonts w:ascii="Arial Narrow" w:eastAsia="PMingLiU" w:hAnsi="Arial Narrow" w:cs="Arial"/>
                <w:b/>
                <w:bCs/>
                <w:sz w:val="22"/>
              </w:rPr>
              <w:t>,</w:t>
            </w:r>
            <w:r w:rsidR="003D779F" w:rsidRPr="006C0C78">
              <w:rPr>
                <w:rFonts w:ascii="Arial Narrow" w:eastAsia="PMingLiU" w:hAnsi="Arial Narrow" w:cs="Arial"/>
                <w:b/>
                <w:bCs/>
                <w:sz w:val="22"/>
              </w:rPr>
              <w:t xml:space="preserve"> Section </w:t>
            </w:r>
            <w:r w:rsidR="003D779F" w:rsidRPr="00036DEF">
              <w:rPr>
                <w:rFonts w:ascii="Arial Narrow" w:eastAsia="PMingLiU" w:hAnsi="Arial Narrow" w:cs="Arial"/>
                <w:b/>
                <w:bCs/>
                <w:sz w:val="22"/>
              </w:rPr>
              <w:t>7.</w:t>
            </w:r>
            <w:r w:rsidR="006C0C78" w:rsidRPr="00036DEF">
              <w:rPr>
                <w:rFonts w:ascii="Arial Narrow" w:eastAsia="PMingLiU" w:hAnsi="Arial Narrow" w:cs="Arial"/>
                <w:b/>
                <w:bCs/>
                <w:sz w:val="22"/>
              </w:rPr>
              <w:t>1.1</w:t>
            </w:r>
            <w:r w:rsidR="003D779F" w:rsidRPr="006C0C78">
              <w:rPr>
                <w:rFonts w:ascii="Arial Narrow" w:eastAsia="PMingLiU" w:hAnsi="Arial Narrow" w:cs="Arial"/>
                <w:b/>
                <w:bCs/>
                <w:sz w:val="22"/>
              </w:rPr>
              <w:t xml:space="preserve"> Emergency Preparedness and Response</w:t>
            </w:r>
          </w:p>
          <w:p w14:paraId="621F0CF8" w14:textId="60651A43" w:rsidR="008A3582" w:rsidRPr="00134FCE" w:rsidRDefault="000F1DD1" w:rsidP="00344A8E">
            <w:pPr>
              <w:spacing w:after="0"/>
              <w:rPr>
                <w:rFonts w:ascii="Arial Narrow" w:eastAsia="PMingLiU" w:hAnsi="Arial Narrow" w:cs="Arial"/>
                <w:b/>
                <w:bCs/>
                <w:sz w:val="22"/>
              </w:rPr>
            </w:pPr>
            <w:r w:rsidRPr="006C0C78">
              <w:rPr>
                <w:rFonts w:ascii="Arial Narrow" w:eastAsia="PMingLiU" w:hAnsi="Arial Narrow" w:cs="Arial"/>
                <w:b/>
                <w:bCs/>
                <w:sz w:val="22"/>
              </w:rPr>
              <w:t xml:space="preserve">PSFS- p. </w:t>
            </w:r>
            <w:r w:rsidR="006631D1" w:rsidRPr="006C0C78">
              <w:rPr>
                <w:rFonts w:ascii="Arial Narrow" w:eastAsia="PMingLiU" w:hAnsi="Arial Narrow" w:cs="Arial"/>
                <w:b/>
                <w:bCs/>
                <w:sz w:val="22"/>
              </w:rPr>
              <w:t>9</w:t>
            </w:r>
            <w:r w:rsidR="003C3CF8">
              <w:rPr>
                <w:rFonts w:ascii="Arial Narrow" w:eastAsia="PMingLiU" w:hAnsi="Arial Narrow" w:cs="Arial"/>
                <w:b/>
                <w:bCs/>
                <w:sz w:val="22"/>
              </w:rPr>
              <w:t>,</w:t>
            </w:r>
            <w:r w:rsidR="006631D1" w:rsidRPr="006C0C78">
              <w:rPr>
                <w:rFonts w:ascii="Arial Narrow" w:eastAsia="PMingLiU" w:hAnsi="Arial Narrow" w:cs="Arial"/>
                <w:b/>
                <w:bCs/>
                <w:sz w:val="22"/>
              </w:rPr>
              <w:t xml:space="preserve"> Section 7.</w:t>
            </w:r>
            <w:r w:rsidR="00864492">
              <w:rPr>
                <w:rFonts w:ascii="Arial Narrow" w:eastAsia="PMingLiU" w:hAnsi="Arial Narrow" w:cs="Arial"/>
                <w:b/>
                <w:bCs/>
                <w:sz w:val="22"/>
              </w:rPr>
              <w:t>1</w:t>
            </w:r>
            <w:r w:rsidR="006631D1" w:rsidRPr="006C0C78">
              <w:rPr>
                <w:rFonts w:ascii="Arial Narrow" w:eastAsia="PMingLiU" w:hAnsi="Arial Narrow" w:cs="Arial"/>
                <w:b/>
                <w:bCs/>
                <w:sz w:val="22"/>
              </w:rPr>
              <w:t>.4.1 Regulatory Setting and Planning Documents</w:t>
            </w:r>
          </w:p>
          <w:p w14:paraId="4FD831DB" w14:textId="6E61E104" w:rsidR="00997C9B" w:rsidRPr="00134FCE" w:rsidRDefault="006C2130" w:rsidP="007E323D">
            <w:pPr>
              <w:spacing w:after="0"/>
              <w:rPr>
                <w:rFonts w:ascii="Arial Narrow" w:eastAsia="PMingLiU" w:hAnsi="Arial Narrow" w:cs="Arial"/>
                <w:b/>
                <w:bCs/>
                <w:sz w:val="22"/>
              </w:rPr>
            </w:pPr>
            <w:r w:rsidRPr="00EC68AB">
              <w:rPr>
                <w:rFonts w:ascii="Arial Narrow" w:eastAsia="PMingLiU" w:hAnsi="Arial Narrow" w:cs="Arial"/>
                <w:b/>
                <w:bCs/>
                <w:sz w:val="22"/>
              </w:rPr>
              <w:t>MJHMP- p. 284</w:t>
            </w:r>
            <w:r w:rsidR="003C3CF8" w:rsidRPr="00EC68AB">
              <w:rPr>
                <w:rFonts w:ascii="Arial Narrow" w:eastAsia="PMingLiU" w:hAnsi="Arial Narrow" w:cs="Arial"/>
                <w:b/>
                <w:bCs/>
                <w:sz w:val="22"/>
              </w:rPr>
              <w:t>,</w:t>
            </w:r>
            <w:r w:rsidR="003313D2" w:rsidRPr="00EC68AB">
              <w:rPr>
                <w:rFonts w:ascii="Arial Narrow" w:hAnsi="Arial Narrow"/>
                <w:b/>
                <w:bCs/>
              </w:rPr>
              <w:t xml:space="preserve"> </w:t>
            </w:r>
            <w:r w:rsidR="003313D2" w:rsidRPr="00EC68AB">
              <w:rPr>
                <w:rFonts w:ascii="Arial Narrow" w:eastAsia="PMingLiU" w:hAnsi="Arial Narrow" w:cs="Arial"/>
                <w:b/>
                <w:bCs/>
                <w:sz w:val="22"/>
              </w:rPr>
              <w:t>Vista Fire Protection District Community Wildfire Protection Plan</w:t>
            </w:r>
          </w:p>
        </w:tc>
      </w:tr>
      <w:tr w:rsidR="007E323D" w14:paraId="1F13D4AF" w14:textId="77777777" w:rsidTr="0043426F">
        <w:tc>
          <w:tcPr>
            <w:tcW w:w="4796" w:type="dxa"/>
          </w:tcPr>
          <w:p w14:paraId="3CDBA40A" w14:textId="36D0C86E" w:rsidR="007E323D" w:rsidRPr="0041406F" w:rsidRDefault="007E323D" w:rsidP="007E323D">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26FDC2A4" w14:textId="128AA2F2" w:rsidR="00124480" w:rsidRPr="00AA5193" w:rsidRDefault="00F92252" w:rsidP="007E323D">
            <w:pPr>
              <w:spacing w:after="0"/>
              <w:rPr>
                <w:rFonts w:eastAsia="PMingLiU" w:cs="Arial"/>
                <w:sz w:val="22"/>
                <w:lang w:bidi="en-US"/>
              </w:rPr>
            </w:pPr>
            <w:r w:rsidRPr="00AA5193">
              <w:rPr>
                <w:rFonts w:eastAsia="PMingLiU" w:cs="Arial"/>
                <w:sz w:val="22"/>
                <w:lang w:bidi="en-US"/>
              </w:rPr>
              <w:t>Yes</w:t>
            </w:r>
          </w:p>
          <w:p w14:paraId="2B9FD278" w14:textId="77777777" w:rsidR="00E02F3A" w:rsidRPr="00162FF9" w:rsidRDefault="00E02F3A" w:rsidP="007E323D">
            <w:pPr>
              <w:spacing w:after="0"/>
              <w:rPr>
                <w:rFonts w:eastAsia="PMingLiU" w:cs="Arial"/>
                <w:sz w:val="22"/>
                <w:highlight w:val="green"/>
                <w:lang w:bidi="en-US"/>
              </w:rPr>
            </w:pPr>
          </w:p>
          <w:p w14:paraId="5130F7E3" w14:textId="5BA0CD0D" w:rsidR="00BF3668" w:rsidRPr="00124480" w:rsidRDefault="00BF3668" w:rsidP="007E323D">
            <w:pPr>
              <w:spacing w:after="0"/>
              <w:rPr>
                <w:rFonts w:eastAsia="PMingLiU" w:cs="Arial"/>
                <w:i/>
                <w:iCs/>
                <w:sz w:val="22"/>
              </w:rPr>
            </w:pPr>
          </w:p>
        </w:tc>
        <w:tc>
          <w:tcPr>
            <w:tcW w:w="4797" w:type="dxa"/>
          </w:tcPr>
          <w:p w14:paraId="5EA29AA7" w14:textId="75D3F305" w:rsidR="00A61CBE" w:rsidRPr="00134FCE" w:rsidRDefault="00E02F3A" w:rsidP="007E323D">
            <w:pPr>
              <w:spacing w:after="0"/>
              <w:rPr>
                <w:rFonts w:ascii="Arial Narrow" w:eastAsia="Calibri" w:hAnsi="Arial Narrow" w:cs="Segoe UI Symbol"/>
                <w:b/>
                <w:bCs/>
                <w:sz w:val="22"/>
                <w:szCs w:val="22"/>
              </w:rPr>
            </w:pPr>
            <w:r w:rsidRPr="00036DEF">
              <w:rPr>
                <w:rFonts w:ascii="Arial Narrow" w:eastAsia="Calibri" w:hAnsi="Arial Narrow" w:cs="Segoe UI Symbol"/>
                <w:b/>
                <w:bCs/>
                <w:sz w:val="22"/>
                <w:szCs w:val="22"/>
              </w:rPr>
              <w:t>PSFS</w:t>
            </w:r>
            <w:r w:rsidR="00DE743A" w:rsidRPr="00036DEF">
              <w:rPr>
                <w:rFonts w:ascii="Arial Narrow" w:eastAsia="Calibri" w:hAnsi="Arial Narrow" w:cs="Segoe UI Symbol"/>
                <w:b/>
                <w:bCs/>
                <w:sz w:val="22"/>
                <w:szCs w:val="22"/>
              </w:rPr>
              <w:t>- p. 11, Figure PSFS-4 Evacuation Routes and Residential Developments with Evacuation Constraints</w:t>
            </w:r>
          </w:p>
        </w:tc>
      </w:tr>
      <w:tr w:rsidR="007E323D" w14:paraId="40A76C22" w14:textId="77777777" w:rsidTr="0043426F">
        <w:tc>
          <w:tcPr>
            <w:tcW w:w="4796" w:type="dxa"/>
          </w:tcPr>
          <w:p w14:paraId="2FFC65D7" w14:textId="55F75B86" w:rsidR="007E323D" w:rsidRPr="0041406F" w:rsidRDefault="007E323D" w:rsidP="007E323D">
            <w:pPr>
              <w:spacing w:after="0"/>
              <w:rPr>
                <w:rFonts w:ascii="Arial Narrow" w:eastAsia="Calibri" w:hAnsi="Arial Narrow"/>
                <w:sz w:val="22"/>
                <w:szCs w:val="22"/>
              </w:rPr>
            </w:pPr>
            <w:r w:rsidRPr="0041406F">
              <w:rPr>
                <w:rFonts w:ascii="Arial Narrow" w:eastAsia="Calibri" w:hAnsi="Arial Narrow"/>
                <w:sz w:val="22"/>
                <w:szCs w:val="22"/>
              </w:rPr>
              <w:t>Have evacuation routes and their capacity, safety, and viability under a range of emergency scenarios been identified?</w:t>
            </w:r>
          </w:p>
        </w:tc>
        <w:tc>
          <w:tcPr>
            <w:tcW w:w="4797" w:type="dxa"/>
          </w:tcPr>
          <w:p w14:paraId="5C9916B6" w14:textId="028323FE" w:rsidR="007552B0" w:rsidRDefault="00AE0227" w:rsidP="007E323D">
            <w:pPr>
              <w:spacing w:after="0"/>
              <w:rPr>
                <w:rFonts w:eastAsia="PMingLiU" w:cs="Arial"/>
                <w:sz w:val="22"/>
              </w:rPr>
            </w:pPr>
            <w:r w:rsidRPr="007D7C0D">
              <w:rPr>
                <w:rFonts w:eastAsia="PMingLiU" w:cs="Arial"/>
                <w:sz w:val="22"/>
              </w:rPr>
              <w:t>Yes</w:t>
            </w:r>
          </w:p>
          <w:p w14:paraId="52F662D9" w14:textId="77777777" w:rsidR="00ED599E" w:rsidRDefault="00ED599E" w:rsidP="007E323D">
            <w:pPr>
              <w:spacing w:after="0"/>
              <w:rPr>
                <w:rFonts w:eastAsia="PMingLiU" w:cs="Arial"/>
                <w:sz w:val="22"/>
              </w:rPr>
            </w:pPr>
          </w:p>
          <w:p w14:paraId="00DBBF5A" w14:textId="42ADB9A3" w:rsidR="00ED599E" w:rsidRDefault="00ED599E" w:rsidP="00ED599E">
            <w:pPr>
              <w:spacing w:after="0"/>
              <w:rPr>
                <w:rFonts w:eastAsia="PMingLiU" w:cs="Arial"/>
                <w:sz w:val="22"/>
              </w:rPr>
            </w:pPr>
          </w:p>
        </w:tc>
        <w:tc>
          <w:tcPr>
            <w:tcW w:w="4797" w:type="dxa"/>
          </w:tcPr>
          <w:p w14:paraId="073DEB37" w14:textId="088AAC05" w:rsidR="00372C0D" w:rsidRPr="00334F1B" w:rsidRDefault="00372C0D" w:rsidP="007E323D">
            <w:pPr>
              <w:spacing w:after="0"/>
              <w:rPr>
                <w:rFonts w:ascii="Arial Narrow" w:eastAsia="PMingLiU" w:hAnsi="Arial Narrow" w:cs="Arial"/>
                <w:b/>
                <w:bCs/>
                <w:sz w:val="22"/>
              </w:rPr>
            </w:pPr>
            <w:r w:rsidRPr="00334F1B">
              <w:rPr>
                <w:rFonts w:ascii="Arial Narrow" w:eastAsia="PMingLiU" w:hAnsi="Arial Narrow" w:cs="Arial"/>
                <w:b/>
                <w:bCs/>
                <w:sz w:val="22"/>
              </w:rPr>
              <w:t xml:space="preserve">PSFS- </w:t>
            </w:r>
            <w:r w:rsidR="00E05BB0" w:rsidRPr="00334F1B">
              <w:rPr>
                <w:rFonts w:ascii="Arial Narrow" w:eastAsia="PMingLiU" w:hAnsi="Arial Narrow" w:cs="Arial"/>
                <w:b/>
                <w:bCs/>
                <w:sz w:val="22"/>
              </w:rPr>
              <w:t>p. 10, Evacuation Planning (CWPP)</w:t>
            </w:r>
          </w:p>
          <w:p w14:paraId="647E4016" w14:textId="13CF9D5E" w:rsidR="00B26681" w:rsidRPr="00334F1B" w:rsidRDefault="00356543" w:rsidP="007E323D">
            <w:pPr>
              <w:spacing w:after="0"/>
              <w:rPr>
                <w:rFonts w:ascii="Arial Narrow" w:eastAsia="PMingLiU" w:hAnsi="Arial Narrow" w:cs="Arial"/>
                <w:b/>
                <w:bCs/>
                <w:sz w:val="22"/>
              </w:rPr>
            </w:pPr>
            <w:r w:rsidRPr="00334F1B">
              <w:rPr>
                <w:rFonts w:ascii="Arial Narrow" w:eastAsia="PMingLiU" w:hAnsi="Arial Narrow" w:cs="Arial"/>
                <w:b/>
                <w:bCs/>
                <w:sz w:val="22"/>
              </w:rPr>
              <w:t>PSFS- p. 1</w:t>
            </w:r>
            <w:r w:rsidR="00864492">
              <w:rPr>
                <w:rFonts w:ascii="Arial Narrow" w:eastAsia="PMingLiU" w:hAnsi="Arial Narrow" w:cs="Arial"/>
                <w:b/>
                <w:bCs/>
                <w:sz w:val="22"/>
              </w:rPr>
              <w:t>6</w:t>
            </w:r>
            <w:r w:rsidRPr="00334F1B">
              <w:rPr>
                <w:rFonts w:ascii="Arial Narrow" w:eastAsia="PMingLiU" w:hAnsi="Arial Narrow" w:cs="Arial"/>
                <w:b/>
                <w:bCs/>
                <w:sz w:val="22"/>
              </w:rPr>
              <w:t>, PSFS-4.6</w:t>
            </w:r>
          </w:p>
          <w:p w14:paraId="0DC58BD1" w14:textId="63A61A51" w:rsidR="00A772D7" w:rsidRPr="00334F1B" w:rsidRDefault="00CD253D" w:rsidP="007E323D">
            <w:pPr>
              <w:spacing w:after="0"/>
              <w:rPr>
                <w:rFonts w:ascii="Arial Narrow" w:eastAsia="PMingLiU" w:hAnsi="Arial Narrow" w:cs="Arial"/>
                <w:b/>
                <w:bCs/>
                <w:sz w:val="22"/>
              </w:rPr>
            </w:pPr>
            <w:r w:rsidRPr="00334F1B">
              <w:rPr>
                <w:rFonts w:ascii="Arial Narrow" w:eastAsia="PMingLiU" w:hAnsi="Arial Narrow" w:cs="Arial"/>
                <w:b/>
                <w:bCs/>
                <w:sz w:val="22"/>
              </w:rPr>
              <w:t>P</w:t>
            </w:r>
            <w:r w:rsidR="006D78E8" w:rsidRPr="00334F1B">
              <w:rPr>
                <w:rFonts w:ascii="Arial Narrow" w:eastAsia="PMingLiU" w:hAnsi="Arial Narrow" w:cs="Arial"/>
                <w:b/>
                <w:bCs/>
                <w:sz w:val="22"/>
              </w:rPr>
              <w:t xml:space="preserve">SFS- p. </w:t>
            </w:r>
            <w:r w:rsidR="00260682">
              <w:rPr>
                <w:rFonts w:ascii="Arial Narrow" w:eastAsia="PMingLiU" w:hAnsi="Arial Narrow" w:cs="Arial"/>
                <w:b/>
                <w:bCs/>
                <w:sz w:val="22"/>
              </w:rPr>
              <w:t>31</w:t>
            </w:r>
            <w:r w:rsidR="006D78E8" w:rsidRPr="00334F1B">
              <w:rPr>
                <w:rFonts w:ascii="Arial Narrow" w:eastAsia="PMingLiU" w:hAnsi="Arial Narrow" w:cs="Arial"/>
                <w:b/>
                <w:bCs/>
                <w:sz w:val="22"/>
              </w:rPr>
              <w:t xml:space="preserve">, </w:t>
            </w:r>
            <w:r w:rsidR="00260682">
              <w:rPr>
                <w:rFonts w:ascii="Arial Narrow" w:eastAsia="PMingLiU" w:hAnsi="Arial Narrow" w:cs="Arial"/>
                <w:b/>
                <w:bCs/>
                <w:sz w:val="22"/>
              </w:rPr>
              <w:t>PSFS</w:t>
            </w:r>
            <w:r w:rsidR="00BF37CF">
              <w:rPr>
                <w:rFonts w:ascii="Arial Narrow" w:eastAsia="PMingLiU" w:hAnsi="Arial Narrow" w:cs="Arial"/>
                <w:b/>
                <w:bCs/>
                <w:sz w:val="22"/>
              </w:rPr>
              <w:t xml:space="preserve">-1.6 </w:t>
            </w:r>
            <w:r w:rsidR="006D78E8" w:rsidRPr="00334F1B">
              <w:rPr>
                <w:rFonts w:ascii="Arial Narrow" w:eastAsia="PMingLiU" w:hAnsi="Arial Narrow" w:cs="Arial"/>
                <w:b/>
                <w:bCs/>
                <w:sz w:val="22"/>
              </w:rPr>
              <w:t>Summary of Goals</w:t>
            </w:r>
            <w:r w:rsidR="00A772D7" w:rsidRPr="00334F1B">
              <w:rPr>
                <w:rFonts w:ascii="Arial Narrow" w:eastAsia="PMingLiU" w:hAnsi="Arial Narrow" w:cs="Arial"/>
                <w:b/>
                <w:bCs/>
                <w:sz w:val="22"/>
              </w:rPr>
              <w:t xml:space="preserve"> and Policies</w:t>
            </w:r>
          </w:p>
          <w:p w14:paraId="5674F1EB" w14:textId="77777777" w:rsidR="00B24041" w:rsidRPr="00AC2939" w:rsidRDefault="00EC7618" w:rsidP="00B24041">
            <w:pPr>
              <w:spacing w:after="0"/>
              <w:rPr>
                <w:rFonts w:ascii="Arial Narrow" w:eastAsia="PMingLiU" w:hAnsi="Arial Narrow" w:cs="Arial"/>
                <w:b/>
                <w:bCs/>
                <w:sz w:val="22"/>
              </w:rPr>
            </w:pPr>
            <w:r w:rsidRPr="00AC2939">
              <w:rPr>
                <w:rFonts w:ascii="Arial Narrow" w:eastAsia="PMingLiU" w:hAnsi="Arial Narrow" w:cs="Arial"/>
                <w:b/>
                <w:bCs/>
                <w:sz w:val="22"/>
              </w:rPr>
              <w:t>MJHMP</w:t>
            </w:r>
            <w:r w:rsidR="000424C3" w:rsidRPr="00AC2939">
              <w:rPr>
                <w:rFonts w:ascii="Arial Narrow" w:eastAsia="PMingLiU" w:hAnsi="Arial Narrow" w:cs="Arial"/>
                <w:b/>
                <w:bCs/>
                <w:sz w:val="22"/>
              </w:rPr>
              <w:t>- p. 14</w:t>
            </w:r>
          </w:p>
          <w:p w14:paraId="4A636578" w14:textId="2B362860" w:rsidR="00842906" w:rsidRPr="00331C3B" w:rsidRDefault="00842906" w:rsidP="00B24041">
            <w:pPr>
              <w:spacing w:after="0"/>
              <w:rPr>
                <w:rFonts w:ascii="Arial Narrow" w:eastAsia="Aptos" w:hAnsi="Arial Narrow"/>
                <w:b/>
                <w:bCs/>
                <w:kern w:val="2"/>
                <w:sz w:val="22"/>
                <w:szCs w:val="22"/>
                <w14:ligatures w14:val="standardContextual"/>
              </w:rPr>
            </w:pPr>
            <w:r w:rsidRPr="00331C3B">
              <w:rPr>
                <w:rFonts w:ascii="Arial Narrow" w:eastAsia="Aptos" w:hAnsi="Arial Narrow"/>
                <w:b/>
                <w:bCs/>
                <w:kern w:val="2"/>
                <w:sz w:val="22"/>
                <w:szCs w:val="22"/>
                <w14:ligatures w14:val="standardContextual"/>
              </w:rPr>
              <w:t>CWPP</w:t>
            </w:r>
            <w:r w:rsidR="00360B9D" w:rsidRPr="00331C3B">
              <w:rPr>
                <w:rFonts w:ascii="Arial Narrow" w:eastAsia="Aptos" w:hAnsi="Arial Narrow"/>
                <w:b/>
                <w:bCs/>
                <w:kern w:val="2"/>
                <w:sz w:val="22"/>
                <w:szCs w:val="22"/>
                <w14:ligatures w14:val="standardContextual"/>
              </w:rPr>
              <w:t>- p.12</w:t>
            </w:r>
            <w:r w:rsidR="00570515" w:rsidRPr="00331C3B">
              <w:rPr>
                <w:rFonts w:ascii="Arial Narrow" w:eastAsia="Aptos" w:hAnsi="Arial Narrow"/>
                <w:b/>
                <w:bCs/>
                <w:kern w:val="2"/>
                <w:sz w:val="22"/>
                <w:szCs w:val="22"/>
                <w14:ligatures w14:val="standardContextual"/>
              </w:rPr>
              <w:t xml:space="preserve"> C</w:t>
            </w:r>
            <w:r w:rsidR="00331C3B" w:rsidRPr="00331C3B">
              <w:rPr>
                <w:rFonts w:ascii="Arial Narrow" w:eastAsia="Aptos" w:hAnsi="Arial Narrow"/>
                <w:b/>
                <w:bCs/>
                <w:kern w:val="2"/>
                <w:sz w:val="22"/>
                <w:szCs w:val="22"/>
                <w14:ligatures w14:val="standardContextual"/>
              </w:rPr>
              <w:t>hapter</w:t>
            </w:r>
            <w:r w:rsidR="00570515" w:rsidRPr="00331C3B">
              <w:rPr>
                <w:rFonts w:ascii="Arial Narrow" w:eastAsia="Aptos" w:hAnsi="Arial Narrow"/>
                <w:b/>
                <w:bCs/>
                <w:kern w:val="2"/>
                <w:sz w:val="22"/>
                <w:szCs w:val="22"/>
                <w14:ligatures w14:val="standardContextual"/>
              </w:rPr>
              <w:t xml:space="preserve"> 07</w:t>
            </w:r>
            <w:r w:rsidR="00360B9D" w:rsidRPr="00331C3B">
              <w:rPr>
                <w:rFonts w:ascii="Arial Narrow" w:eastAsia="Aptos" w:hAnsi="Arial Narrow"/>
                <w:b/>
                <w:bCs/>
                <w:kern w:val="2"/>
                <w:sz w:val="22"/>
                <w:szCs w:val="22"/>
                <w14:ligatures w14:val="standardContextual"/>
              </w:rPr>
              <w:t xml:space="preserve"> Evacuation </w:t>
            </w:r>
            <w:r w:rsidR="00F45866" w:rsidRPr="00331C3B">
              <w:rPr>
                <w:rFonts w:ascii="Arial Narrow" w:eastAsia="Aptos" w:hAnsi="Arial Narrow"/>
                <w:b/>
                <w:bCs/>
                <w:kern w:val="2"/>
                <w:sz w:val="22"/>
                <w:szCs w:val="22"/>
                <w14:ligatures w14:val="standardContextual"/>
              </w:rPr>
              <w:t>Planning</w:t>
            </w:r>
          </w:p>
          <w:p w14:paraId="2D4A5A8A" w14:textId="13E29F9D" w:rsidR="00C61AC2" w:rsidRDefault="00C61AC2" w:rsidP="00B24041">
            <w:pPr>
              <w:spacing w:after="0"/>
              <w:rPr>
                <w:rFonts w:ascii="Arial Narrow" w:eastAsia="Aptos" w:hAnsi="Arial Narrow"/>
                <w:b/>
                <w:bCs/>
                <w:kern w:val="2"/>
                <w:sz w:val="22"/>
                <w:szCs w:val="22"/>
                <w14:ligatures w14:val="standardContextual"/>
              </w:rPr>
            </w:pPr>
            <w:r>
              <w:rPr>
                <w:rFonts w:ascii="Arial Narrow" w:eastAsia="Aptos" w:hAnsi="Arial Narrow"/>
                <w:b/>
                <w:bCs/>
                <w:kern w:val="2"/>
                <w:sz w:val="22"/>
                <w:szCs w:val="22"/>
                <w14:ligatures w14:val="standardContextual"/>
              </w:rPr>
              <w:t>CWPP- p. 12-13, Temporary Refuge Area</w:t>
            </w:r>
            <w:r w:rsidR="00927245">
              <w:rPr>
                <w:rFonts w:ascii="Arial Narrow" w:eastAsia="Aptos" w:hAnsi="Arial Narrow"/>
                <w:b/>
                <w:bCs/>
                <w:kern w:val="2"/>
                <w:sz w:val="22"/>
                <w:szCs w:val="22"/>
                <w14:ligatures w14:val="standardContextual"/>
              </w:rPr>
              <w:t>s</w:t>
            </w:r>
          </w:p>
          <w:p w14:paraId="7F30D342" w14:textId="73EB8496" w:rsidR="00623CB2" w:rsidRPr="00C61AC2" w:rsidRDefault="00623CB2" w:rsidP="00B24041">
            <w:pPr>
              <w:spacing w:after="0"/>
              <w:rPr>
                <w:rFonts w:ascii="Arial Narrow" w:eastAsia="Aptos" w:hAnsi="Arial Narrow"/>
                <w:b/>
                <w:bCs/>
                <w:kern w:val="2"/>
                <w:sz w:val="22"/>
                <w:szCs w:val="22"/>
                <w14:ligatures w14:val="standardContextual"/>
              </w:rPr>
            </w:pPr>
            <w:r w:rsidRPr="00C61AC2">
              <w:rPr>
                <w:rFonts w:ascii="Arial Narrow" w:eastAsia="Aptos" w:hAnsi="Arial Narrow"/>
                <w:b/>
                <w:bCs/>
                <w:kern w:val="2"/>
                <w:sz w:val="22"/>
                <w:szCs w:val="22"/>
                <w14:ligatures w14:val="standardContextual"/>
              </w:rPr>
              <w:t>CWPP- p. 21 Figure 4 Evacuation Map</w:t>
            </w:r>
          </w:p>
          <w:p w14:paraId="1CB011A4" w14:textId="77777777" w:rsidR="00A075C1" w:rsidRPr="00A075C1" w:rsidRDefault="00A075C1" w:rsidP="00A075C1">
            <w:pPr>
              <w:spacing w:after="0"/>
              <w:rPr>
                <w:rFonts w:ascii="Arial Narrow" w:eastAsia="Aptos" w:hAnsi="Arial Narrow"/>
                <w:b/>
                <w:bCs/>
                <w:kern w:val="2"/>
                <w:sz w:val="22"/>
                <w:szCs w:val="22"/>
                <w14:ligatures w14:val="standardContextual"/>
              </w:rPr>
            </w:pPr>
            <w:r w:rsidRPr="00A075C1">
              <w:rPr>
                <w:rFonts w:ascii="Arial Narrow" w:eastAsia="Aptos" w:hAnsi="Arial Narrow"/>
                <w:b/>
                <w:bCs/>
                <w:kern w:val="2"/>
                <w:sz w:val="22"/>
                <w:szCs w:val="22"/>
                <w14:ligatures w14:val="standardContextual"/>
              </w:rPr>
              <w:t>VTA RA- p.63, Figure 26 Map of Transportation Systems (Excerpt)</w:t>
            </w:r>
          </w:p>
          <w:p w14:paraId="094895CC" w14:textId="29A18B0F" w:rsidR="00A61CBE" w:rsidRPr="00DC1C07" w:rsidRDefault="00A075C1" w:rsidP="00A075C1">
            <w:pPr>
              <w:spacing w:after="0"/>
              <w:rPr>
                <w:rFonts w:ascii="Arial Narrow" w:eastAsia="Aptos" w:hAnsi="Arial Narrow"/>
                <w:b/>
                <w:bCs/>
                <w:kern w:val="2"/>
                <w:sz w:val="22"/>
                <w:szCs w:val="22"/>
                <w14:ligatures w14:val="standardContextual"/>
              </w:rPr>
            </w:pPr>
            <w:r w:rsidRPr="00A075C1">
              <w:rPr>
                <w:rFonts w:ascii="Arial Narrow" w:eastAsia="Aptos" w:hAnsi="Arial Narrow"/>
                <w:b/>
                <w:bCs/>
                <w:kern w:val="2"/>
                <w:sz w:val="22"/>
                <w:szCs w:val="22"/>
                <w14:ligatures w14:val="standardContextual"/>
              </w:rPr>
              <w:t>VTA RA- p.163, Map of Transportation Systems</w:t>
            </w:r>
          </w:p>
        </w:tc>
      </w:tr>
      <w:tr w:rsidR="00320C6A" w14:paraId="3D81E0F6" w14:textId="77777777" w:rsidTr="0043426F">
        <w:tc>
          <w:tcPr>
            <w:tcW w:w="4796" w:type="dxa"/>
          </w:tcPr>
          <w:p w14:paraId="210A3BA1" w14:textId="77777777" w:rsidR="00320C6A" w:rsidRPr="0041406F" w:rsidRDefault="00320C6A" w:rsidP="007E323D">
            <w:pPr>
              <w:spacing w:after="0"/>
              <w:rPr>
                <w:rFonts w:ascii="Arial Narrow" w:eastAsia="Calibri" w:hAnsi="Arial Narrow"/>
                <w:sz w:val="22"/>
                <w:szCs w:val="22"/>
              </w:rPr>
            </w:pPr>
          </w:p>
        </w:tc>
        <w:tc>
          <w:tcPr>
            <w:tcW w:w="4797" w:type="dxa"/>
          </w:tcPr>
          <w:p w14:paraId="209E5C38" w14:textId="77777777" w:rsidR="00320C6A" w:rsidRDefault="00320C6A" w:rsidP="007E323D">
            <w:pPr>
              <w:spacing w:after="0"/>
              <w:rPr>
                <w:rFonts w:eastAsia="PMingLiU" w:cs="Arial"/>
                <w:sz w:val="22"/>
                <w:highlight w:val="green"/>
              </w:rPr>
            </w:pPr>
          </w:p>
        </w:tc>
        <w:tc>
          <w:tcPr>
            <w:tcW w:w="4797" w:type="dxa"/>
          </w:tcPr>
          <w:p w14:paraId="764483D1" w14:textId="77777777" w:rsidR="00320C6A" w:rsidRPr="00334F1B" w:rsidRDefault="00320C6A" w:rsidP="007E323D">
            <w:pPr>
              <w:spacing w:after="0"/>
              <w:rPr>
                <w:rFonts w:ascii="Arial Narrow" w:eastAsia="PMingLiU" w:hAnsi="Arial Narrow" w:cs="Arial"/>
                <w:b/>
                <w:bCs/>
                <w:sz w:val="22"/>
              </w:rPr>
            </w:pP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6" w:name="_Toc23168270"/>
      <w:r>
        <w:lastRenderedPageBreak/>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34354B14" w:rsidR="004D65C1" w:rsidRDefault="00846982" w:rsidP="007E50EB">
            <w:pPr>
              <w:spacing w:after="0"/>
              <w:rPr>
                <w:rFonts w:ascii="Arial Narrow" w:eastAsia="Calibri" w:hAnsi="Arial Narrow"/>
              </w:rPr>
            </w:pPr>
            <w:r w:rsidRPr="00F02610">
              <w:rPr>
                <w:rFonts w:ascii="Arial Narrow" w:eastAsia="Calibri" w:hAnsi="Arial Narrow"/>
              </w:rPr>
              <w:t>Yes</w:t>
            </w:r>
          </w:p>
        </w:tc>
        <w:tc>
          <w:tcPr>
            <w:tcW w:w="4797" w:type="dxa"/>
          </w:tcPr>
          <w:p w14:paraId="3215D9D2" w14:textId="77777777" w:rsidR="00242A15" w:rsidRPr="005E0F50" w:rsidRDefault="00242A15" w:rsidP="00F863EA">
            <w:pPr>
              <w:spacing w:after="0"/>
              <w:rPr>
                <w:rFonts w:ascii="Arial Narrow" w:eastAsia="Calibri" w:hAnsi="Arial Narrow"/>
                <w:b/>
                <w:bCs/>
                <w:sz w:val="22"/>
                <w:szCs w:val="22"/>
              </w:rPr>
            </w:pPr>
            <w:r w:rsidRPr="005E0F50">
              <w:rPr>
                <w:rFonts w:ascii="Arial Narrow" w:eastAsia="Calibri" w:hAnsi="Arial Narrow"/>
                <w:b/>
                <w:bCs/>
                <w:sz w:val="22"/>
                <w:szCs w:val="22"/>
              </w:rPr>
              <w:t xml:space="preserve">PSFS- </w:t>
            </w:r>
            <w:r w:rsidR="00F863EA" w:rsidRPr="005E0F50">
              <w:rPr>
                <w:rFonts w:ascii="Arial Narrow" w:eastAsia="Calibri" w:hAnsi="Arial Narrow"/>
                <w:b/>
                <w:bCs/>
                <w:sz w:val="22"/>
                <w:szCs w:val="22"/>
              </w:rPr>
              <w:t>p.</w:t>
            </w:r>
            <w:r w:rsidRPr="005E0F50">
              <w:rPr>
                <w:rFonts w:ascii="Arial Narrow" w:eastAsia="Calibri" w:hAnsi="Arial Narrow"/>
                <w:b/>
                <w:bCs/>
                <w:sz w:val="22"/>
                <w:szCs w:val="22"/>
              </w:rPr>
              <w:t xml:space="preserve"> 16</w:t>
            </w:r>
            <w:r w:rsidR="00F863EA" w:rsidRPr="005E0F50">
              <w:rPr>
                <w:rFonts w:ascii="Arial Narrow" w:eastAsia="Calibri" w:hAnsi="Arial Narrow"/>
                <w:b/>
                <w:bCs/>
                <w:sz w:val="22"/>
                <w:szCs w:val="22"/>
              </w:rPr>
              <w:t>, PSFS-4.1</w:t>
            </w:r>
          </w:p>
          <w:p w14:paraId="42D36E99" w14:textId="6C20ED1A" w:rsidR="00F863EA" w:rsidRPr="005E0F50" w:rsidRDefault="00242A15" w:rsidP="00F863EA">
            <w:pPr>
              <w:spacing w:after="0"/>
              <w:rPr>
                <w:rFonts w:ascii="Arial Narrow" w:eastAsia="Calibri" w:hAnsi="Arial Narrow"/>
                <w:b/>
                <w:bCs/>
                <w:sz w:val="22"/>
                <w:szCs w:val="22"/>
              </w:rPr>
            </w:pPr>
            <w:r w:rsidRPr="005E0F50">
              <w:rPr>
                <w:rFonts w:ascii="Arial Narrow" w:eastAsia="Calibri" w:hAnsi="Arial Narrow"/>
                <w:b/>
                <w:bCs/>
                <w:sz w:val="22"/>
                <w:szCs w:val="22"/>
              </w:rPr>
              <w:t>PSFS</w:t>
            </w:r>
            <w:r w:rsidR="00A7634A" w:rsidRPr="005E0F50">
              <w:rPr>
                <w:rFonts w:ascii="Arial Narrow" w:eastAsia="Calibri" w:hAnsi="Arial Narrow"/>
                <w:b/>
                <w:bCs/>
                <w:sz w:val="22"/>
                <w:szCs w:val="22"/>
              </w:rPr>
              <w:t>-</w:t>
            </w:r>
            <w:r w:rsidR="00F863EA" w:rsidRPr="005E0F50">
              <w:rPr>
                <w:rFonts w:ascii="Arial Narrow" w:eastAsia="Calibri" w:hAnsi="Arial Narrow"/>
                <w:b/>
                <w:bCs/>
                <w:sz w:val="22"/>
                <w:szCs w:val="22"/>
              </w:rPr>
              <w:t xml:space="preserve"> </w:t>
            </w:r>
            <w:r w:rsidR="00250428" w:rsidRPr="005E0F50">
              <w:rPr>
                <w:rFonts w:ascii="Arial Narrow" w:eastAsia="Calibri" w:hAnsi="Arial Narrow"/>
                <w:b/>
                <w:bCs/>
                <w:sz w:val="22"/>
                <w:szCs w:val="22"/>
              </w:rPr>
              <w:t xml:space="preserve">p. </w:t>
            </w:r>
            <w:r w:rsidRPr="005E0F50">
              <w:rPr>
                <w:rFonts w:ascii="Arial Narrow" w:eastAsia="Calibri" w:hAnsi="Arial Narrow"/>
                <w:b/>
                <w:bCs/>
                <w:sz w:val="22"/>
                <w:szCs w:val="22"/>
              </w:rPr>
              <w:t>16</w:t>
            </w:r>
            <w:r w:rsidR="00F863EA" w:rsidRPr="005E0F50">
              <w:rPr>
                <w:rFonts w:ascii="Arial Narrow" w:eastAsia="Calibri" w:hAnsi="Arial Narrow"/>
                <w:b/>
                <w:bCs/>
                <w:sz w:val="22"/>
                <w:szCs w:val="22"/>
              </w:rPr>
              <w:t>, PSFS-4.3</w:t>
            </w:r>
          </w:p>
          <w:p w14:paraId="51298B30" w14:textId="420FECEB" w:rsidR="00834A83" w:rsidRPr="005E0F50" w:rsidRDefault="00834A83" w:rsidP="00F863EA">
            <w:pPr>
              <w:spacing w:after="0"/>
              <w:rPr>
                <w:rFonts w:ascii="Arial Narrow" w:eastAsia="Calibri" w:hAnsi="Arial Narrow"/>
                <w:b/>
                <w:bCs/>
                <w:sz w:val="22"/>
                <w:szCs w:val="22"/>
              </w:rPr>
            </w:pPr>
            <w:r w:rsidRPr="005E0F50">
              <w:rPr>
                <w:rFonts w:ascii="Arial Narrow" w:eastAsia="Calibri" w:hAnsi="Arial Narrow"/>
                <w:b/>
                <w:bCs/>
                <w:sz w:val="22"/>
                <w:szCs w:val="22"/>
              </w:rPr>
              <w:t>PSFS- p. 16, PSFS-4.9</w:t>
            </w:r>
          </w:p>
          <w:p w14:paraId="4446BED8" w14:textId="73676065" w:rsidR="00F863EA" w:rsidRPr="005E0F50" w:rsidRDefault="00242A15" w:rsidP="00F863EA">
            <w:pPr>
              <w:spacing w:after="0"/>
              <w:rPr>
                <w:rFonts w:ascii="Arial Narrow" w:eastAsia="Calibri" w:hAnsi="Arial Narrow"/>
                <w:b/>
                <w:bCs/>
                <w:sz w:val="22"/>
                <w:szCs w:val="22"/>
              </w:rPr>
            </w:pPr>
            <w:r w:rsidRPr="005E0F50">
              <w:rPr>
                <w:rFonts w:ascii="Arial Narrow" w:eastAsia="Calibri" w:hAnsi="Arial Narrow"/>
                <w:b/>
                <w:bCs/>
                <w:sz w:val="22"/>
                <w:szCs w:val="22"/>
              </w:rPr>
              <w:t>PSFS</w:t>
            </w:r>
            <w:r w:rsidR="00F863EA" w:rsidRPr="005E0F50">
              <w:rPr>
                <w:rFonts w:ascii="Arial Narrow" w:eastAsia="Calibri" w:hAnsi="Arial Narrow"/>
                <w:b/>
                <w:bCs/>
                <w:sz w:val="22"/>
                <w:szCs w:val="22"/>
              </w:rPr>
              <w:t xml:space="preserve">- p. </w:t>
            </w:r>
            <w:r w:rsidR="000F375F" w:rsidRPr="005E0F50">
              <w:rPr>
                <w:rFonts w:ascii="Arial Narrow" w:eastAsia="Calibri" w:hAnsi="Arial Narrow"/>
                <w:b/>
                <w:bCs/>
                <w:sz w:val="22"/>
                <w:szCs w:val="22"/>
              </w:rPr>
              <w:t>19</w:t>
            </w:r>
            <w:r w:rsidR="00F863EA" w:rsidRPr="005E0F50">
              <w:rPr>
                <w:rFonts w:ascii="Arial Narrow" w:eastAsia="Calibri" w:hAnsi="Arial Narrow"/>
                <w:b/>
                <w:bCs/>
                <w:sz w:val="22"/>
                <w:szCs w:val="22"/>
              </w:rPr>
              <w:t>, PSFS-7.3</w:t>
            </w:r>
          </w:p>
          <w:p w14:paraId="11128283" w14:textId="5B4D47D3" w:rsidR="00904D3A" w:rsidRPr="005E0F50" w:rsidRDefault="00904D3A" w:rsidP="00E546DA">
            <w:pPr>
              <w:spacing w:after="0"/>
              <w:rPr>
                <w:rFonts w:ascii="Arial Narrow" w:eastAsia="Calibri" w:hAnsi="Arial Narrow"/>
                <w:b/>
                <w:bCs/>
                <w:sz w:val="22"/>
                <w:szCs w:val="22"/>
              </w:rPr>
            </w:pPr>
            <w:r w:rsidRPr="005E0F50">
              <w:rPr>
                <w:rFonts w:ascii="Arial Narrow" w:eastAsia="Calibri" w:hAnsi="Arial Narrow"/>
                <w:b/>
                <w:bCs/>
                <w:sz w:val="22"/>
                <w:szCs w:val="22"/>
              </w:rPr>
              <w:t>PSFS- p. 19, PSFS-7.5</w:t>
            </w:r>
          </w:p>
          <w:p w14:paraId="79F8F005" w14:textId="28E7F8C3" w:rsidR="004B3CF0" w:rsidRPr="0019036D" w:rsidRDefault="00E130D2" w:rsidP="007E323D">
            <w:pPr>
              <w:spacing w:after="0"/>
              <w:rPr>
                <w:rFonts w:ascii="Arial Narrow" w:eastAsia="Calibri" w:hAnsi="Arial Narrow"/>
                <w:b/>
                <w:bCs/>
                <w:sz w:val="22"/>
                <w:szCs w:val="22"/>
              </w:rPr>
            </w:pPr>
            <w:r w:rsidRPr="0019036D">
              <w:rPr>
                <w:rFonts w:ascii="Arial Narrow" w:eastAsia="Calibri" w:hAnsi="Arial Narrow"/>
                <w:b/>
                <w:bCs/>
                <w:sz w:val="22"/>
                <w:szCs w:val="22"/>
              </w:rPr>
              <w:t xml:space="preserve">MJHMP- p. </w:t>
            </w:r>
            <w:r w:rsidR="00355793" w:rsidRPr="0019036D">
              <w:rPr>
                <w:rFonts w:ascii="Arial Narrow" w:eastAsia="Calibri" w:hAnsi="Arial Narrow"/>
                <w:b/>
                <w:bCs/>
                <w:sz w:val="22"/>
                <w:szCs w:val="22"/>
              </w:rPr>
              <w:t>35, Goal 1: Promote disaster-resistant future development</w:t>
            </w:r>
            <w:r w:rsidR="0078036D" w:rsidRPr="0019036D">
              <w:rPr>
                <w:rFonts w:ascii="Arial Narrow" w:eastAsia="Calibri" w:hAnsi="Arial Narrow"/>
                <w:b/>
                <w:bCs/>
                <w:sz w:val="22"/>
                <w:szCs w:val="22"/>
              </w:rPr>
              <w:t>.</w:t>
            </w:r>
          </w:p>
          <w:p w14:paraId="03F15DC6" w14:textId="04615696" w:rsidR="0043426F" w:rsidRPr="008A29BD" w:rsidRDefault="0078036D" w:rsidP="007E323D">
            <w:pPr>
              <w:spacing w:after="0"/>
              <w:rPr>
                <w:rFonts w:ascii="Arial Narrow" w:eastAsia="Calibri" w:hAnsi="Arial Narrow"/>
                <w:highlight w:val="green"/>
              </w:rPr>
            </w:pPr>
            <w:r w:rsidRPr="0019036D">
              <w:rPr>
                <w:rFonts w:ascii="Arial Narrow" w:eastAsia="Calibri" w:hAnsi="Arial Narrow"/>
                <w:b/>
                <w:bCs/>
                <w:sz w:val="22"/>
                <w:szCs w:val="22"/>
              </w:rPr>
              <w:t xml:space="preserve">Objective </w:t>
            </w:r>
            <w:proofErr w:type="gramStart"/>
            <w:r w:rsidRPr="0019036D">
              <w:rPr>
                <w:rFonts w:ascii="Arial Narrow" w:eastAsia="Calibri" w:hAnsi="Arial Narrow"/>
                <w:b/>
                <w:bCs/>
                <w:sz w:val="22"/>
                <w:szCs w:val="22"/>
              </w:rPr>
              <w:t>1.B</w:t>
            </w:r>
            <w:proofErr w:type="gramEnd"/>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17175205" w:rsidR="00C45A16" w:rsidRDefault="007B0BD3" w:rsidP="0043426F">
            <w:pPr>
              <w:spacing w:after="0"/>
              <w:rPr>
                <w:rFonts w:ascii="Arial Narrow" w:eastAsia="Calibri" w:hAnsi="Arial Narrow"/>
              </w:rPr>
            </w:pPr>
            <w:r w:rsidRPr="00830547">
              <w:rPr>
                <w:rFonts w:ascii="Arial Narrow" w:eastAsia="Calibri" w:hAnsi="Arial Narrow"/>
              </w:rPr>
              <w:t>Yes</w:t>
            </w:r>
          </w:p>
        </w:tc>
        <w:tc>
          <w:tcPr>
            <w:tcW w:w="4797" w:type="dxa"/>
          </w:tcPr>
          <w:p w14:paraId="75C0AE16" w14:textId="407A85A0" w:rsidR="007B0BD3" w:rsidRPr="00C72DBC" w:rsidRDefault="007B0BD3" w:rsidP="007E323D">
            <w:pPr>
              <w:spacing w:after="0"/>
              <w:rPr>
                <w:rFonts w:ascii="Arial Narrow" w:eastAsia="Calibri" w:hAnsi="Arial Narrow"/>
                <w:b/>
                <w:bCs/>
                <w:sz w:val="22"/>
                <w:szCs w:val="22"/>
              </w:rPr>
            </w:pPr>
            <w:r w:rsidRPr="00C72DBC">
              <w:rPr>
                <w:rFonts w:ascii="Arial Narrow" w:eastAsia="Calibri" w:hAnsi="Arial Narrow"/>
                <w:b/>
                <w:bCs/>
                <w:sz w:val="22"/>
                <w:szCs w:val="22"/>
              </w:rPr>
              <w:t>PSFS- p. 1</w:t>
            </w:r>
            <w:r w:rsidR="004F560D" w:rsidRPr="00C72DBC">
              <w:rPr>
                <w:rFonts w:ascii="Arial Narrow" w:eastAsia="Calibri" w:hAnsi="Arial Narrow"/>
                <w:b/>
                <w:bCs/>
                <w:sz w:val="22"/>
                <w:szCs w:val="22"/>
              </w:rPr>
              <w:t>6</w:t>
            </w:r>
            <w:r w:rsidRPr="00C72DBC">
              <w:rPr>
                <w:rFonts w:ascii="Arial Narrow" w:eastAsia="Calibri" w:hAnsi="Arial Narrow"/>
                <w:b/>
                <w:bCs/>
                <w:sz w:val="22"/>
                <w:szCs w:val="22"/>
              </w:rPr>
              <w:t>,</w:t>
            </w:r>
            <w:r w:rsidR="004F560D" w:rsidRPr="00C72DBC">
              <w:rPr>
                <w:rFonts w:ascii="Arial Narrow" w:eastAsia="Calibri" w:hAnsi="Arial Narrow"/>
                <w:b/>
                <w:bCs/>
                <w:sz w:val="22"/>
                <w:szCs w:val="22"/>
              </w:rPr>
              <w:t xml:space="preserve"> </w:t>
            </w:r>
            <w:r w:rsidR="00EA3668" w:rsidRPr="00C72DBC">
              <w:rPr>
                <w:rFonts w:ascii="Arial Narrow" w:eastAsia="Calibri" w:hAnsi="Arial Narrow"/>
                <w:b/>
                <w:bCs/>
                <w:sz w:val="22"/>
                <w:szCs w:val="22"/>
              </w:rPr>
              <w:t>PSFS-4.7</w:t>
            </w:r>
          </w:p>
          <w:p w14:paraId="43B2D118" w14:textId="74B242FC" w:rsidR="00930752" w:rsidRPr="00C72DBC" w:rsidRDefault="00930752" w:rsidP="007E323D">
            <w:pPr>
              <w:spacing w:after="0"/>
              <w:rPr>
                <w:rFonts w:ascii="Arial Narrow" w:eastAsia="Calibri" w:hAnsi="Arial Narrow"/>
                <w:b/>
                <w:bCs/>
                <w:sz w:val="22"/>
                <w:szCs w:val="22"/>
              </w:rPr>
            </w:pPr>
            <w:r w:rsidRPr="00C72DBC">
              <w:rPr>
                <w:rFonts w:ascii="Arial Narrow" w:eastAsia="Calibri" w:hAnsi="Arial Narrow"/>
                <w:b/>
                <w:bCs/>
                <w:sz w:val="22"/>
                <w:szCs w:val="22"/>
              </w:rPr>
              <w:t>MJHMP- p.</w:t>
            </w:r>
            <w:r w:rsidR="00F3270A" w:rsidRPr="00C72DBC">
              <w:rPr>
                <w:rFonts w:ascii="Arial Narrow" w:eastAsia="Calibri" w:hAnsi="Arial Narrow"/>
                <w:b/>
                <w:bCs/>
                <w:sz w:val="22"/>
                <w:szCs w:val="22"/>
              </w:rPr>
              <w:t>14 Subdivision Regulations</w:t>
            </w:r>
          </w:p>
          <w:p w14:paraId="5B502C81" w14:textId="05DCA69A" w:rsidR="00357E27" w:rsidRPr="00851C4D" w:rsidRDefault="008F54E4" w:rsidP="007E323D">
            <w:pPr>
              <w:spacing w:after="0"/>
              <w:rPr>
                <w:rFonts w:ascii="Arial Narrow" w:eastAsia="Calibri" w:hAnsi="Arial Narrow"/>
                <w:sz w:val="22"/>
                <w:szCs w:val="22"/>
              </w:rPr>
            </w:pPr>
            <w:r w:rsidRPr="00C72DBC">
              <w:rPr>
                <w:rFonts w:ascii="Arial Narrow" w:eastAsia="Calibri" w:hAnsi="Arial Narrow"/>
                <w:b/>
                <w:bCs/>
                <w:sz w:val="22"/>
                <w:szCs w:val="22"/>
              </w:rPr>
              <w:t>MJHMP</w:t>
            </w:r>
            <w:r w:rsidR="00847774" w:rsidRPr="00C72DBC">
              <w:rPr>
                <w:rFonts w:ascii="Arial Narrow" w:eastAsia="Calibri" w:hAnsi="Arial Narrow"/>
                <w:b/>
                <w:bCs/>
                <w:sz w:val="22"/>
                <w:szCs w:val="22"/>
              </w:rPr>
              <w:t>- p. 35, Goal 1</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69625F94" w:rsidR="0043426F" w:rsidRDefault="009A63A9" w:rsidP="0043426F">
            <w:pPr>
              <w:spacing w:after="0"/>
              <w:rPr>
                <w:rFonts w:ascii="Arial Narrow" w:eastAsia="Calibri" w:hAnsi="Arial Narrow"/>
              </w:rPr>
            </w:pPr>
            <w:r w:rsidRPr="009976F1">
              <w:rPr>
                <w:rFonts w:ascii="Arial Narrow" w:eastAsia="Calibri" w:hAnsi="Arial Narrow"/>
              </w:rPr>
              <w:t>Yes</w:t>
            </w:r>
          </w:p>
        </w:tc>
        <w:tc>
          <w:tcPr>
            <w:tcW w:w="4797" w:type="dxa"/>
          </w:tcPr>
          <w:p w14:paraId="78F804D0" w14:textId="0C15580B" w:rsidR="0003098F" w:rsidRPr="00C72DBC" w:rsidRDefault="00FB37FE" w:rsidP="0003098F">
            <w:pPr>
              <w:spacing w:after="0"/>
              <w:rPr>
                <w:rFonts w:ascii="Arial Narrow" w:eastAsia="Calibri" w:hAnsi="Arial Narrow"/>
                <w:b/>
                <w:bCs/>
                <w:sz w:val="22"/>
                <w:szCs w:val="22"/>
              </w:rPr>
            </w:pPr>
            <w:r w:rsidRPr="00C72DBC">
              <w:rPr>
                <w:rFonts w:ascii="Arial Narrow" w:eastAsia="Calibri" w:hAnsi="Arial Narrow"/>
                <w:b/>
                <w:bCs/>
                <w:sz w:val="22"/>
                <w:szCs w:val="22"/>
              </w:rPr>
              <w:t>PSFS</w:t>
            </w:r>
            <w:r w:rsidR="0003098F" w:rsidRPr="00C72DBC">
              <w:rPr>
                <w:rFonts w:ascii="Arial Narrow" w:eastAsia="Calibri" w:hAnsi="Arial Narrow"/>
                <w:b/>
                <w:bCs/>
                <w:sz w:val="22"/>
                <w:szCs w:val="22"/>
              </w:rPr>
              <w:t>- p.</w:t>
            </w:r>
            <w:r w:rsidR="0077613D" w:rsidRPr="00C72DBC">
              <w:rPr>
                <w:rFonts w:ascii="Arial Narrow" w:eastAsia="Calibri" w:hAnsi="Arial Narrow"/>
                <w:b/>
                <w:bCs/>
                <w:sz w:val="22"/>
                <w:szCs w:val="22"/>
              </w:rPr>
              <w:t xml:space="preserve"> </w:t>
            </w:r>
            <w:r w:rsidR="00250428" w:rsidRPr="00C72DBC">
              <w:rPr>
                <w:rFonts w:ascii="Arial Narrow" w:eastAsia="Calibri" w:hAnsi="Arial Narrow"/>
                <w:b/>
                <w:bCs/>
                <w:sz w:val="22"/>
                <w:szCs w:val="22"/>
              </w:rPr>
              <w:t>16</w:t>
            </w:r>
            <w:r w:rsidR="0077613D" w:rsidRPr="00C72DBC">
              <w:rPr>
                <w:rFonts w:ascii="Arial Narrow" w:eastAsia="Calibri" w:hAnsi="Arial Narrow"/>
                <w:b/>
                <w:bCs/>
                <w:sz w:val="22"/>
                <w:szCs w:val="22"/>
              </w:rPr>
              <w:t>,</w:t>
            </w:r>
            <w:r w:rsidR="0003098F" w:rsidRPr="00C72DBC">
              <w:rPr>
                <w:rFonts w:ascii="Arial Narrow" w:eastAsia="Calibri" w:hAnsi="Arial Narrow"/>
                <w:b/>
                <w:bCs/>
                <w:sz w:val="22"/>
                <w:szCs w:val="22"/>
              </w:rPr>
              <w:t xml:space="preserve"> PSFS-4.3</w:t>
            </w:r>
          </w:p>
          <w:p w14:paraId="485D3066" w14:textId="041C7DC7" w:rsidR="0043426F" w:rsidRPr="00D56C4E" w:rsidRDefault="00FB37FE" w:rsidP="007E323D">
            <w:pPr>
              <w:spacing w:after="0"/>
              <w:rPr>
                <w:rFonts w:ascii="Arial Narrow" w:eastAsia="Calibri" w:hAnsi="Arial Narrow"/>
                <w:b/>
                <w:bCs/>
                <w:color w:val="FF0000"/>
                <w:sz w:val="22"/>
                <w:szCs w:val="22"/>
              </w:rPr>
            </w:pPr>
            <w:r w:rsidRPr="00C72DBC">
              <w:rPr>
                <w:rFonts w:ascii="Arial Narrow" w:eastAsia="Calibri" w:hAnsi="Arial Narrow"/>
                <w:b/>
                <w:bCs/>
                <w:sz w:val="22"/>
                <w:szCs w:val="22"/>
              </w:rPr>
              <w:t>PSFS</w:t>
            </w:r>
            <w:r w:rsidR="009B72D3" w:rsidRPr="00C72DBC">
              <w:rPr>
                <w:rFonts w:ascii="Arial Narrow" w:eastAsia="Calibri" w:hAnsi="Arial Narrow"/>
                <w:b/>
                <w:bCs/>
                <w:sz w:val="22"/>
                <w:szCs w:val="22"/>
              </w:rPr>
              <w:t xml:space="preserve">- p. </w:t>
            </w:r>
            <w:r w:rsidRPr="00C72DBC">
              <w:rPr>
                <w:rFonts w:ascii="Arial Narrow" w:eastAsia="Calibri" w:hAnsi="Arial Narrow"/>
                <w:b/>
                <w:bCs/>
                <w:sz w:val="22"/>
                <w:szCs w:val="22"/>
              </w:rPr>
              <w:t>19</w:t>
            </w:r>
            <w:r w:rsidR="009B72D3" w:rsidRPr="00C72DBC">
              <w:rPr>
                <w:rFonts w:ascii="Arial Narrow" w:eastAsia="Calibri" w:hAnsi="Arial Narrow"/>
                <w:b/>
                <w:bCs/>
                <w:sz w:val="22"/>
                <w:szCs w:val="22"/>
              </w:rPr>
              <w:t>, PSFS-7.4</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2FFCB279" w:rsidR="0043426F" w:rsidRDefault="001D649C" w:rsidP="0043426F">
            <w:pPr>
              <w:spacing w:after="0"/>
              <w:rPr>
                <w:rFonts w:ascii="Arial Narrow" w:eastAsia="Calibri" w:hAnsi="Arial Narrow"/>
              </w:rPr>
            </w:pPr>
            <w:r w:rsidRPr="00830547">
              <w:rPr>
                <w:rFonts w:ascii="Arial Narrow" w:eastAsia="Calibri" w:hAnsi="Arial Narrow"/>
              </w:rPr>
              <w:t>Yes</w:t>
            </w:r>
          </w:p>
        </w:tc>
        <w:tc>
          <w:tcPr>
            <w:tcW w:w="4797" w:type="dxa"/>
          </w:tcPr>
          <w:p w14:paraId="337A571B" w14:textId="4DAC7BB7" w:rsidR="0043426F" w:rsidRPr="00851C4D" w:rsidRDefault="001D649C" w:rsidP="0043426F">
            <w:pPr>
              <w:spacing w:after="0"/>
              <w:rPr>
                <w:rFonts w:ascii="Arial Narrow" w:hAnsi="Arial Narrow" w:cs="Segoe UI Symbol"/>
                <w:b/>
                <w:bCs/>
                <w:sz w:val="22"/>
                <w:szCs w:val="22"/>
              </w:rPr>
            </w:pPr>
            <w:r w:rsidRPr="00EC47CA">
              <w:rPr>
                <w:rFonts w:ascii="Arial Narrow" w:hAnsi="Arial Narrow" w:cs="Segoe UI Symbol"/>
                <w:b/>
                <w:bCs/>
                <w:sz w:val="22"/>
                <w:szCs w:val="22"/>
              </w:rPr>
              <w:t>PSFS-</w:t>
            </w:r>
            <w:r w:rsidR="00707A91" w:rsidRPr="00EC47CA">
              <w:rPr>
                <w:rFonts w:ascii="Arial Narrow" w:hAnsi="Arial Narrow" w:cs="Segoe UI Symbol"/>
                <w:b/>
                <w:bCs/>
                <w:sz w:val="22"/>
                <w:szCs w:val="22"/>
              </w:rPr>
              <w:t xml:space="preserve"> p. 1</w:t>
            </w:r>
            <w:r w:rsidR="004F560D" w:rsidRPr="00EC47CA">
              <w:rPr>
                <w:rFonts w:ascii="Arial Narrow" w:hAnsi="Arial Narrow" w:cs="Segoe UI Symbol"/>
                <w:b/>
                <w:bCs/>
                <w:sz w:val="22"/>
                <w:szCs w:val="22"/>
              </w:rPr>
              <w:t>6</w:t>
            </w:r>
            <w:r w:rsidR="00707A91" w:rsidRPr="00EC47CA">
              <w:rPr>
                <w:rFonts w:ascii="Arial Narrow" w:hAnsi="Arial Narrow" w:cs="Segoe UI Symbol"/>
                <w:b/>
                <w:bCs/>
                <w:sz w:val="22"/>
                <w:szCs w:val="22"/>
              </w:rPr>
              <w:t>, PSFS-4.8</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0170436B" w:rsidR="0043426F" w:rsidRDefault="00BC3DA9" w:rsidP="0043426F">
            <w:pPr>
              <w:spacing w:after="0"/>
              <w:rPr>
                <w:rFonts w:ascii="Arial Narrow" w:eastAsia="Calibri" w:hAnsi="Arial Narrow"/>
              </w:rPr>
            </w:pPr>
            <w:r w:rsidRPr="008B09C7">
              <w:rPr>
                <w:rFonts w:ascii="Arial Narrow" w:eastAsia="Calibri" w:hAnsi="Arial Narrow"/>
              </w:rPr>
              <w:t>Yes</w:t>
            </w:r>
            <w:r w:rsidR="001A38D7">
              <w:rPr>
                <w:rFonts w:ascii="Arial Narrow" w:eastAsia="Calibri" w:hAnsi="Arial Narrow"/>
              </w:rPr>
              <w:t xml:space="preserve"> </w:t>
            </w:r>
          </w:p>
        </w:tc>
        <w:tc>
          <w:tcPr>
            <w:tcW w:w="4797" w:type="dxa"/>
          </w:tcPr>
          <w:p w14:paraId="479D57EF" w14:textId="461BB1D4" w:rsidR="001C5149" w:rsidRPr="00EC47CA" w:rsidRDefault="001C5149" w:rsidP="0078467A">
            <w:pPr>
              <w:spacing w:after="0"/>
              <w:rPr>
                <w:rFonts w:ascii="Arial Narrow" w:eastAsia="Calibri" w:hAnsi="Arial Narrow"/>
                <w:b/>
                <w:bCs/>
                <w:sz w:val="22"/>
                <w:szCs w:val="22"/>
              </w:rPr>
            </w:pPr>
            <w:r w:rsidRPr="00EC47CA">
              <w:rPr>
                <w:rFonts w:ascii="Arial Narrow" w:eastAsia="Calibri" w:hAnsi="Arial Narrow"/>
                <w:b/>
                <w:bCs/>
                <w:sz w:val="22"/>
                <w:szCs w:val="22"/>
              </w:rPr>
              <w:t xml:space="preserve">PSFS- p. </w:t>
            </w:r>
            <w:r w:rsidR="00F66F56" w:rsidRPr="00EC47CA">
              <w:rPr>
                <w:rFonts w:ascii="Arial Narrow" w:eastAsia="Calibri" w:hAnsi="Arial Narrow"/>
                <w:b/>
                <w:bCs/>
                <w:sz w:val="22"/>
                <w:szCs w:val="22"/>
              </w:rPr>
              <w:t>19, PSFS-7.1</w:t>
            </w:r>
          </w:p>
          <w:p w14:paraId="3333C5B0" w14:textId="214DFADB" w:rsidR="00FB1106" w:rsidRPr="00EC47CA" w:rsidRDefault="00F4420F" w:rsidP="0078467A">
            <w:pPr>
              <w:spacing w:after="0"/>
              <w:rPr>
                <w:rFonts w:ascii="Arial Narrow" w:eastAsia="Calibri" w:hAnsi="Arial Narrow"/>
                <w:b/>
                <w:bCs/>
                <w:sz w:val="22"/>
                <w:szCs w:val="22"/>
              </w:rPr>
            </w:pPr>
            <w:r w:rsidRPr="00EC47CA">
              <w:rPr>
                <w:rFonts w:ascii="Arial Narrow" w:eastAsia="Calibri" w:hAnsi="Arial Narrow"/>
                <w:b/>
                <w:bCs/>
                <w:sz w:val="22"/>
                <w:szCs w:val="22"/>
              </w:rPr>
              <w:t>PSFS</w:t>
            </w:r>
            <w:r w:rsidR="009B41FD" w:rsidRPr="00EC47CA">
              <w:rPr>
                <w:rFonts w:ascii="Arial Narrow" w:eastAsia="Calibri" w:hAnsi="Arial Narrow"/>
                <w:b/>
                <w:bCs/>
                <w:sz w:val="22"/>
                <w:szCs w:val="22"/>
              </w:rPr>
              <w:t>-</w:t>
            </w:r>
            <w:r w:rsidR="00543A28" w:rsidRPr="00EC47CA">
              <w:rPr>
                <w:rFonts w:ascii="Arial Narrow" w:eastAsia="Calibri" w:hAnsi="Arial Narrow"/>
                <w:b/>
                <w:bCs/>
                <w:sz w:val="22"/>
                <w:szCs w:val="22"/>
              </w:rPr>
              <w:t xml:space="preserve"> p</w:t>
            </w:r>
            <w:r w:rsidR="00FB1106" w:rsidRPr="00EC47CA">
              <w:rPr>
                <w:rFonts w:ascii="Arial Narrow" w:eastAsia="Calibri" w:hAnsi="Arial Narrow"/>
                <w:b/>
                <w:bCs/>
                <w:sz w:val="22"/>
                <w:szCs w:val="22"/>
              </w:rPr>
              <w:t>. 19,</w:t>
            </w:r>
            <w:r w:rsidR="00543A28" w:rsidRPr="00EC47CA">
              <w:rPr>
                <w:rFonts w:ascii="Arial Narrow" w:eastAsia="Calibri" w:hAnsi="Arial Narrow"/>
                <w:b/>
                <w:bCs/>
                <w:sz w:val="22"/>
                <w:szCs w:val="22"/>
              </w:rPr>
              <w:t xml:space="preserve"> PSFS-7.5</w:t>
            </w:r>
          </w:p>
          <w:p w14:paraId="04135AB6" w14:textId="3B75F374" w:rsidR="0078467A" w:rsidRPr="00EC47CA" w:rsidRDefault="00FB1106" w:rsidP="0078467A">
            <w:pPr>
              <w:spacing w:after="0"/>
              <w:rPr>
                <w:rFonts w:ascii="Arial Narrow" w:eastAsia="Calibri" w:hAnsi="Arial Narrow"/>
                <w:b/>
                <w:bCs/>
                <w:sz w:val="22"/>
                <w:szCs w:val="22"/>
              </w:rPr>
            </w:pPr>
            <w:r w:rsidRPr="00EC47CA">
              <w:rPr>
                <w:rFonts w:ascii="Arial Narrow" w:eastAsia="Calibri" w:hAnsi="Arial Narrow"/>
                <w:b/>
                <w:bCs/>
                <w:sz w:val="22"/>
                <w:szCs w:val="22"/>
              </w:rPr>
              <w:t>PSFS</w:t>
            </w:r>
            <w:r w:rsidR="00BC3DA9" w:rsidRPr="00EC47CA">
              <w:rPr>
                <w:rFonts w:ascii="Arial Narrow" w:eastAsia="Calibri" w:hAnsi="Arial Narrow"/>
                <w:b/>
                <w:bCs/>
                <w:sz w:val="22"/>
                <w:szCs w:val="22"/>
              </w:rPr>
              <w:t xml:space="preserve">- p. </w:t>
            </w:r>
            <w:r w:rsidRPr="00EC47CA">
              <w:rPr>
                <w:rFonts w:ascii="Arial Narrow" w:eastAsia="Calibri" w:hAnsi="Arial Narrow"/>
                <w:b/>
                <w:bCs/>
                <w:sz w:val="22"/>
                <w:szCs w:val="22"/>
              </w:rPr>
              <w:t>19</w:t>
            </w:r>
            <w:r w:rsidR="00BC3DA9" w:rsidRPr="00EC47CA">
              <w:rPr>
                <w:rFonts w:ascii="Arial Narrow" w:eastAsia="Calibri" w:hAnsi="Arial Narrow"/>
                <w:b/>
                <w:bCs/>
                <w:sz w:val="22"/>
                <w:szCs w:val="22"/>
              </w:rPr>
              <w:t>, PSFS-7.6</w:t>
            </w:r>
          </w:p>
          <w:p w14:paraId="761A35FB" w14:textId="7EAD1256" w:rsidR="00885FE6" w:rsidRPr="00EC47CA" w:rsidRDefault="00FB1106" w:rsidP="00885FE6">
            <w:pPr>
              <w:spacing w:after="0"/>
              <w:rPr>
                <w:rFonts w:ascii="Arial Narrow" w:eastAsia="Calibri" w:hAnsi="Arial Narrow"/>
                <w:b/>
                <w:bCs/>
                <w:sz w:val="22"/>
                <w:szCs w:val="22"/>
              </w:rPr>
            </w:pPr>
            <w:r w:rsidRPr="00EC47CA">
              <w:rPr>
                <w:rFonts w:ascii="Arial Narrow" w:eastAsia="Calibri" w:hAnsi="Arial Narrow"/>
                <w:b/>
                <w:bCs/>
                <w:sz w:val="22"/>
                <w:szCs w:val="22"/>
              </w:rPr>
              <w:t>PSFS</w:t>
            </w:r>
            <w:r w:rsidR="00885FE6" w:rsidRPr="00EC47CA">
              <w:rPr>
                <w:rFonts w:ascii="Arial Narrow" w:eastAsia="Calibri" w:hAnsi="Arial Narrow"/>
                <w:b/>
                <w:bCs/>
                <w:sz w:val="22"/>
                <w:szCs w:val="22"/>
              </w:rPr>
              <w:t xml:space="preserve">- p. </w:t>
            </w:r>
            <w:r w:rsidRPr="00EC47CA">
              <w:rPr>
                <w:rFonts w:ascii="Arial Narrow" w:eastAsia="Calibri" w:hAnsi="Arial Narrow"/>
                <w:b/>
                <w:bCs/>
                <w:sz w:val="22"/>
                <w:szCs w:val="22"/>
              </w:rPr>
              <w:t>19</w:t>
            </w:r>
            <w:r w:rsidR="00885FE6" w:rsidRPr="00EC47CA">
              <w:rPr>
                <w:rFonts w:ascii="Arial Narrow" w:eastAsia="Calibri" w:hAnsi="Arial Narrow"/>
                <w:b/>
                <w:bCs/>
                <w:sz w:val="22"/>
                <w:szCs w:val="22"/>
              </w:rPr>
              <w:t>, PSFS-7.7</w:t>
            </w:r>
          </w:p>
          <w:p w14:paraId="552B0125" w14:textId="73459D1F" w:rsidR="0099688D" w:rsidRPr="00EC47CA" w:rsidRDefault="0099688D" w:rsidP="00885FE6">
            <w:pPr>
              <w:spacing w:after="0"/>
              <w:rPr>
                <w:rFonts w:ascii="Arial Narrow" w:eastAsia="Calibri" w:hAnsi="Arial Narrow"/>
                <w:b/>
                <w:bCs/>
                <w:sz w:val="22"/>
                <w:szCs w:val="22"/>
              </w:rPr>
            </w:pPr>
            <w:r w:rsidRPr="00EC47CA">
              <w:rPr>
                <w:rFonts w:ascii="Arial Narrow" w:eastAsia="Calibri" w:hAnsi="Arial Narrow"/>
                <w:b/>
                <w:bCs/>
                <w:sz w:val="22"/>
                <w:szCs w:val="22"/>
              </w:rPr>
              <w:t>MJHMP- p. 25</w:t>
            </w:r>
          </w:p>
          <w:p w14:paraId="357CEE4A" w14:textId="13EEB45C" w:rsidR="0043426F" w:rsidRPr="00851C4D" w:rsidRDefault="00D90725" w:rsidP="0043426F">
            <w:pPr>
              <w:spacing w:after="0"/>
              <w:rPr>
                <w:rFonts w:ascii="Arial Narrow" w:eastAsia="Calibri" w:hAnsi="Arial Narrow"/>
                <w:b/>
                <w:bCs/>
                <w:sz w:val="22"/>
                <w:szCs w:val="22"/>
              </w:rPr>
            </w:pPr>
            <w:r w:rsidRPr="00EC47CA">
              <w:rPr>
                <w:rFonts w:ascii="Arial Narrow" w:eastAsia="Calibri" w:hAnsi="Arial Narrow"/>
                <w:b/>
                <w:bCs/>
                <w:sz w:val="22"/>
                <w:szCs w:val="22"/>
              </w:rPr>
              <w:t xml:space="preserve">MJHMP- p. 36, </w:t>
            </w:r>
            <w:r w:rsidR="00FF1A7B" w:rsidRPr="00EC47CA">
              <w:rPr>
                <w:rFonts w:ascii="Arial Narrow" w:eastAsia="Calibri" w:hAnsi="Arial Narrow"/>
                <w:b/>
                <w:bCs/>
                <w:sz w:val="22"/>
                <w:szCs w:val="22"/>
              </w:rPr>
              <w:t xml:space="preserve">Action </w:t>
            </w:r>
            <w:proofErr w:type="gramStart"/>
            <w:r w:rsidR="00FF1A7B" w:rsidRPr="00EC47CA">
              <w:rPr>
                <w:rFonts w:ascii="Arial Narrow" w:eastAsia="Calibri" w:hAnsi="Arial Narrow"/>
                <w:b/>
                <w:bCs/>
                <w:sz w:val="22"/>
                <w:szCs w:val="22"/>
              </w:rPr>
              <w:t>2.B.</w:t>
            </w:r>
            <w:proofErr w:type="gramEnd"/>
            <w:r w:rsidR="00FF1A7B" w:rsidRPr="00EC47CA">
              <w:rPr>
                <w:rFonts w:ascii="Arial Narrow" w:eastAsia="Calibri" w:hAnsi="Arial Narrow"/>
                <w:b/>
                <w:bCs/>
                <w:sz w:val="22"/>
                <w:szCs w:val="22"/>
              </w:rPr>
              <w:t>2</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31BF7E7D" w:rsidR="0043426F" w:rsidRPr="006613AD" w:rsidRDefault="00E962AC" w:rsidP="0043426F">
            <w:pPr>
              <w:spacing w:after="0"/>
              <w:rPr>
                <w:rFonts w:ascii="Arial Narrow" w:eastAsia="Calibri" w:hAnsi="Arial Narrow"/>
              </w:rPr>
            </w:pPr>
            <w:r w:rsidRPr="006613AD">
              <w:rPr>
                <w:rFonts w:ascii="Arial Narrow" w:eastAsia="Calibri" w:hAnsi="Arial Narrow"/>
              </w:rPr>
              <w:t>Yes</w:t>
            </w:r>
          </w:p>
        </w:tc>
        <w:tc>
          <w:tcPr>
            <w:tcW w:w="4797" w:type="dxa"/>
          </w:tcPr>
          <w:p w14:paraId="51383313" w14:textId="2D9F8A88" w:rsidR="009B41FD" w:rsidRPr="00EC47CA" w:rsidRDefault="00194748" w:rsidP="007E323D">
            <w:pPr>
              <w:spacing w:after="0"/>
              <w:rPr>
                <w:rFonts w:ascii="Arial Narrow" w:hAnsi="Arial Narrow"/>
                <w:b/>
                <w:bCs/>
                <w:sz w:val="22"/>
                <w:szCs w:val="22"/>
              </w:rPr>
            </w:pPr>
            <w:r w:rsidRPr="00EC47CA">
              <w:rPr>
                <w:rFonts w:ascii="Arial Narrow" w:hAnsi="Arial Narrow"/>
                <w:b/>
                <w:bCs/>
                <w:sz w:val="22"/>
                <w:szCs w:val="22"/>
              </w:rPr>
              <w:t>PSFS- p. 1</w:t>
            </w:r>
            <w:r w:rsidR="00313F25" w:rsidRPr="00EC47CA">
              <w:rPr>
                <w:rFonts w:ascii="Arial Narrow" w:hAnsi="Arial Narrow"/>
                <w:b/>
                <w:bCs/>
                <w:sz w:val="22"/>
                <w:szCs w:val="22"/>
              </w:rPr>
              <w:t>6</w:t>
            </w:r>
            <w:r w:rsidRPr="00EC47CA">
              <w:rPr>
                <w:rFonts w:ascii="Arial Narrow" w:hAnsi="Arial Narrow"/>
                <w:b/>
                <w:bCs/>
                <w:sz w:val="22"/>
                <w:szCs w:val="22"/>
              </w:rPr>
              <w:t xml:space="preserve">, </w:t>
            </w:r>
            <w:r w:rsidR="00BC00B6" w:rsidRPr="00EC47CA">
              <w:rPr>
                <w:rFonts w:ascii="Arial Narrow" w:hAnsi="Arial Narrow"/>
                <w:b/>
                <w:bCs/>
                <w:sz w:val="22"/>
                <w:szCs w:val="22"/>
              </w:rPr>
              <w:t>PSFS-4.9</w:t>
            </w:r>
          </w:p>
          <w:p w14:paraId="12FA8129" w14:textId="3D7D9B51" w:rsidR="001E4D57" w:rsidRPr="00851C4D" w:rsidRDefault="00FB73D8" w:rsidP="00851C4D">
            <w:pPr>
              <w:spacing w:after="0"/>
              <w:rPr>
                <w:rFonts w:ascii="Arial Narrow" w:hAnsi="Arial Narrow"/>
                <w:b/>
                <w:bCs/>
                <w:sz w:val="22"/>
                <w:szCs w:val="22"/>
              </w:rPr>
            </w:pPr>
            <w:r w:rsidRPr="00EC47CA">
              <w:rPr>
                <w:rFonts w:ascii="Arial Narrow" w:hAnsi="Arial Narrow"/>
                <w:b/>
                <w:bCs/>
                <w:sz w:val="22"/>
                <w:szCs w:val="22"/>
              </w:rPr>
              <w:t>PSFS- p. 1</w:t>
            </w:r>
            <w:r w:rsidR="00313F25" w:rsidRPr="00EC47CA">
              <w:rPr>
                <w:rFonts w:ascii="Arial Narrow" w:hAnsi="Arial Narrow"/>
                <w:b/>
                <w:bCs/>
                <w:sz w:val="22"/>
                <w:szCs w:val="22"/>
              </w:rPr>
              <w:t>7</w:t>
            </w:r>
            <w:r w:rsidRPr="00EC47CA">
              <w:rPr>
                <w:rFonts w:ascii="Arial Narrow" w:hAnsi="Arial Narrow"/>
                <w:b/>
                <w:bCs/>
                <w:sz w:val="22"/>
                <w:szCs w:val="22"/>
              </w:rPr>
              <w:t>, PSFS-4</w:t>
            </w:r>
            <w:r w:rsidR="00E962AC" w:rsidRPr="00EC47CA">
              <w:rPr>
                <w:rFonts w:ascii="Arial Narrow" w:hAnsi="Arial Narrow"/>
                <w:b/>
                <w:bCs/>
                <w:sz w:val="22"/>
                <w:szCs w:val="22"/>
              </w:rPr>
              <w:t>.10</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4625C432" w:rsidR="0043426F" w:rsidRDefault="00CA7234" w:rsidP="0043426F">
            <w:pPr>
              <w:spacing w:after="0"/>
              <w:rPr>
                <w:rFonts w:ascii="Arial Narrow" w:eastAsia="Calibri" w:hAnsi="Arial Narrow"/>
              </w:rPr>
            </w:pPr>
            <w:r w:rsidRPr="006C552D">
              <w:rPr>
                <w:rFonts w:ascii="Arial Narrow" w:eastAsia="Calibri" w:hAnsi="Arial Narrow"/>
              </w:rPr>
              <w:t>Yes</w:t>
            </w:r>
          </w:p>
        </w:tc>
        <w:tc>
          <w:tcPr>
            <w:tcW w:w="4797" w:type="dxa"/>
          </w:tcPr>
          <w:p w14:paraId="2453BC40" w14:textId="3D65A5A7" w:rsidR="00CF1C66" w:rsidRPr="0009712A" w:rsidRDefault="00A21E10" w:rsidP="00CF1C66">
            <w:pPr>
              <w:spacing w:after="0"/>
              <w:rPr>
                <w:rFonts w:ascii="Arial Narrow" w:eastAsia="Calibri" w:hAnsi="Arial Narrow"/>
                <w:b/>
                <w:bCs/>
                <w:sz w:val="22"/>
                <w:szCs w:val="22"/>
              </w:rPr>
            </w:pPr>
            <w:r w:rsidRPr="0009712A">
              <w:rPr>
                <w:rFonts w:ascii="Arial Narrow" w:eastAsia="Calibri" w:hAnsi="Arial Narrow"/>
                <w:b/>
                <w:bCs/>
                <w:sz w:val="22"/>
                <w:szCs w:val="22"/>
              </w:rPr>
              <w:t>PSFS</w:t>
            </w:r>
            <w:r w:rsidR="00CF1C66" w:rsidRPr="0009712A">
              <w:rPr>
                <w:rFonts w:ascii="Arial Narrow" w:eastAsia="Calibri" w:hAnsi="Arial Narrow"/>
                <w:b/>
                <w:bCs/>
                <w:sz w:val="22"/>
                <w:szCs w:val="22"/>
              </w:rPr>
              <w:t>- p.</w:t>
            </w:r>
            <w:r w:rsidR="009B41FD" w:rsidRPr="0009712A">
              <w:rPr>
                <w:rFonts w:ascii="Arial Narrow" w:eastAsia="Calibri" w:hAnsi="Arial Narrow"/>
                <w:b/>
                <w:bCs/>
                <w:sz w:val="22"/>
                <w:szCs w:val="22"/>
              </w:rPr>
              <w:t xml:space="preserve"> </w:t>
            </w:r>
            <w:r w:rsidR="009409BE" w:rsidRPr="0009712A">
              <w:rPr>
                <w:rFonts w:ascii="Arial Narrow" w:eastAsia="Calibri" w:hAnsi="Arial Narrow"/>
                <w:b/>
                <w:bCs/>
                <w:sz w:val="22"/>
                <w:szCs w:val="22"/>
              </w:rPr>
              <w:t>16</w:t>
            </w:r>
            <w:r w:rsidR="009B41FD" w:rsidRPr="0009712A">
              <w:rPr>
                <w:rFonts w:ascii="Arial Narrow" w:eastAsia="Calibri" w:hAnsi="Arial Narrow"/>
                <w:b/>
                <w:bCs/>
                <w:sz w:val="22"/>
                <w:szCs w:val="22"/>
              </w:rPr>
              <w:t>,</w:t>
            </w:r>
            <w:r w:rsidR="00CF1C66" w:rsidRPr="0009712A">
              <w:rPr>
                <w:rFonts w:ascii="Arial Narrow" w:eastAsia="Calibri" w:hAnsi="Arial Narrow"/>
                <w:b/>
                <w:bCs/>
                <w:sz w:val="22"/>
                <w:szCs w:val="22"/>
              </w:rPr>
              <w:t xml:space="preserve"> PSFS-4.3</w:t>
            </w:r>
          </w:p>
          <w:p w14:paraId="5E9CF9B6" w14:textId="54C38E72" w:rsidR="00F512A1" w:rsidRPr="0009712A" w:rsidRDefault="009409BE" w:rsidP="00F512A1">
            <w:pPr>
              <w:spacing w:after="0"/>
              <w:rPr>
                <w:rFonts w:ascii="Arial Narrow" w:eastAsia="Calibri" w:hAnsi="Arial Narrow"/>
                <w:b/>
                <w:bCs/>
                <w:sz w:val="22"/>
                <w:szCs w:val="22"/>
              </w:rPr>
            </w:pPr>
            <w:r w:rsidRPr="0009712A">
              <w:rPr>
                <w:rFonts w:ascii="Arial Narrow" w:eastAsia="Calibri" w:hAnsi="Arial Narrow"/>
                <w:b/>
                <w:bCs/>
                <w:sz w:val="22"/>
                <w:szCs w:val="22"/>
              </w:rPr>
              <w:t>PSFS</w:t>
            </w:r>
            <w:r w:rsidR="00F512A1" w:rsidRPr="0009712A">
              <w:rPr>
                <w:rFonts w:ascii="Arial Narrow" w:eastAsia="Calibri" w:hAnsi="Arial Narrow"/>
                <w:b/>
                <w:bCs/>
                <w:sz w:val="22"/>
                <w:szCs w:val="22"/>
              </w:rPr>
              <w:t xml:space="preserve">- p. </w:t>
            </w:r>
            <w:r w:rsidRPr="0009712A">
              <w:rPr>
                <w:rFonts w:ascii="Arial Narrow" w:eastAsia="Calibri" w:hAnsi="Arial Narrow"/>
                <w:b/>
                <w:bCs/>
                <w:sz w:val="22"/>
                <w:szCs w:val="22"/>
              </w:rPr>
              <w:t>19</w:t>
            </w:r>
            <w:r w:rsidR="00F512A1" w:rsidRPr="0009712A">
              <w:rPr>
                <w:rFonts w:ascii="Arial Narrow" w:eastAsia="Calibri" w:hAnsi="Arial Narrow"/>
                <w:b/>
                <w:bCs/>
                <w:sz w:val="22"/>
                <w:szCs w:val="22"/>
              </w:rPr>
              <w:t>, PSFS-7.5</w:t>
            </w:r>
          </w:p>
          <w:p w14:paraId="76292A96" w14:textId="72D97BC8" w:rsidR="00CF1C66" w:rsidRPr="0009712A" w:rsidRDefault="00063980" w:rsidP="0043426F">
            <w:pPr>
              <w:spacing w:after="0"/>
              <w:rPr>
                <w:rFonts w:ascii="Arial Narrow" w:eastAsia="Calibri" w:hAnsi="Arial Narrow"/>
                <w:b/>
                <w:bCs/>
                <w:sz w:val="22"/>
                <w:szCs w:val="22"/>
              </w:rPr>
            </w:pPr>
            <w:r w:rsidRPr="0009712A">
              <w:rPr>
                <w:rFonts w:ascii="Arial Narrow" w:eastAsia="Calibri" w:hAnsi="Arial Narrow"/>
                <w:b/>
                <w:bCs/>
                <w:sz w:val="22"/>
                <w:szCs w:val="22"/>
              </w:rPr>
              <w:t>MJHMP</w:t>
            </w:r>
            <w:r w:rsidR="00D74347" w:rsidRPr="0009712A">
              <w:rPr>
                <w:rFonts w:ascii="Arial Narrow" w:eastAsia="Calibri" w:hAnsi="Arial Narrow"/>
                <w:b/>
                <w:bCs/>
                <w:sz w:val="22"/>
                <w:szCs w:val="22"/>
              </w:rPr>
              <w:t xml:space="preserve">- p. 38, </w:t>
            </w:r>
            <w:r w:rsidR="001F4EE9" w:rsidRPr="0009712A">
              <w:rPr>
                <w:rFonts w:ascii="Arial Narrow" w:eastAsia="Calibri" w:hAnsi="Arial Narrow"/>
                <w:b/>
                <w:bCs/>
                <w:sz w:val="22"/>
                <w:szCs w:val="22"/>
              </w:rPr>
              <w:t>Action 6.B.2</w:t>
            </w:r>
          </w:p>
          <w:p w14:paraId="7DDF66D9" w14:textId="079CC75B" w:rsidR="00DB7C75" w:rsidRPr="0009712A" w:rsidRDefault="00DB7C75" w:rsidP="0043426F">
            <w:pPr>
              <w:spacing w:after="0"/>
              <w:rPr>
                <w:rFonts w:ascii="Arial Narrow" w:eastAsia="Calibri" w:hAnsi="Arial Narrow"/>
                <w:b/>
                <w:bCs/>
                <w:sz w:val="22"/>
                <w:szCs w:val="22"/>
              </w:rPr>
            </w:pPr>
            <w:r w:rsidRPr="0009712A">
              <w:rPr>
                <w:rFonts w:ascii="Arial Narrow" w:eastAsia="Calibri" w:hAnsi="Arial Narrow"/>
                <w:b/>
                <w:bCs/>
                <w:sz w:val="22"/>
                <w:szCs w:val="22"/>
              </w:rPr>
              <w:t>MJHMP- p. 38, Action 6.B.3</w:t>
            </w:r>
          </w:p>
          <w:p w14:paraId="60D82F1E" w14:textId="25565D67" w:rsidR="0043426F" w:rsidRPr="00851C4D" w:rsidRDefault="005139A8" w:rsidP="0043426F">
            <w:pPr>
              <w:spacing w:after="0"/>
              <w:rPr>
                <w:rFonts w:ascii="Arial Narrow" w:eastAsia="Calibri" w:hAnsi="Arial Narrow"/>
                <w:b/>
                <w:bCs/>
                <w:sz w:val="22"/>
                <w:szCs w:val="22"/>
              </w:rPr>
            </w:pPr>
            <w:r w:rsidRPr="0009712A">
              <w:rPr>
                <w:rFonts w:ascii="Arial Narrow" w:eastAsia="Calibri" w:hAnsi="Arial Narrow"/>
                <w:b/>
                <w:bCs/>
                <w:sz w:val="22"/>
                <w:szCs w:val="22"/>
              </w:rPr>
              <w:t xml:space="preserve">MJHMP- p. 38, Action </w:t>
            </w:r>
            <w:proofErr w:type="gramStart"/>
            <w:r w:rsidRPr="0009712A">
              <w:rPr>
                <w:rFonts w:ascii="Arial Narrow" w:eastAsia="Calibri" w:hAnsi="Arial Narrow"/>
                <w:b/>
                <w:bCs/>
                <w:sz w:val="22"/>
                <w:szCs w:val="22"/>
              </w:rPr>
              <w:t>6.B.</w:t>
            </w:r>
            <w:proofErr w:type="gramEnd"/>
            <w:r w:rsidR="00CB783C" w:rsidRPr="0009712A">
              <w:rPr>
                <w:rFonts w:ascii="Arial Narrow" w:eastAsia="Calibri" w:hAnsi="Arial Narrow"/>
                <w:b/>
                <w:bCs/>
                <w:sz w:val="22"/>
                <w:szCs w:val="22"/>
              </w:rPr>
              <w:t>5</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646BAC2E" w:rsidR="0043426F" w:rsidRDefault="009C0FB0" w:rsidP="0043426F">
            <w:pPr>
              <w:spacing w:after="0"/>
              <w:rPr>
                <w:rFonts w:ascii="Arial Narrow" w:eastAsia="Calibri" w:hAnsi="Arial Narrow"/>
              </w:rPr>
            </w:pPr>
            <w:r w:rsidRPr="00EC43E2">
              <w:rPr>
                <w:rFonts w:ascii="Arial Narrow" w:eastAsia="Calibri" w:hAnsi="Arial Narrow"/>
              </w:rPr>
              <w:t>Yes</w:t>
            </w:r>
          </w:p>
        </w:tc>
        <w:tc>
          <w:tcPr>
            <w:tcW w:w="4797" w:type="dxa"/>
          </w:tcPr>
          <w:p w14:paraId="5467D66D" w14:textId="00FD2DA4" w:rsidR="002C2224" w:rsidRPr="0009712A" w:rsidRDefault="00953325" w:rsidP="002C2224">
            <w:pPr>
              <w:spacing w:after="0"/>
              <w:rPr>
                <w:rFonts w:ascii="Arial Narrow" w:eastAsia="Calibri" w:hAnsi="Arial Narrow"/>
                <w:b/>
                <w:bCs/>
                <w:sz w:val="22"/>
                <w:szCs w:val="22"/>
              </w:rPr>
            </w:pPr>
            <w:r w:rsidRPr="0009712A">
              <w:rPr>
                <w:rFonts w:ascii="Arial Narrow" w:eastAsia="Calibri" w:hAnsi="Arial Narrow"/>
                <w:b/>
                <w:bCs/>
                <w:sz w:val="22"/>
                <w:szCs w:val="22"/>
              </w:rPr>
              <w:t>PSFS</w:t>
            </w:r>
            <w:r w:rsidR="002C2224" w:rsidRPr="0009712A">
              <w:rPr>
                <w:rFonts w:ascii="Arial Narrow" w:eastAsia="Calibri" w:hAnsi="Arial Narrow"/>
                <w:b/>
                <w:bCs/>
                <w:sz w:val="22"/>
                <w:szCs w:val="22"/>
              </w:rPr>
              <w:t>- p.</w:t>
            </w:r>
            <w:r w:rsidR="009B41FD" w:rsidRPr="0009712A">
              <w:rPr>
                <w:rFonts w:ascii="Arial Narrow" w:eastAsia="Calibri" w:hAnsi="Arial Narrow"/>
                <w:b/>
                <w:bCs/>
                <w:sz w:val="22"/>
                <w:szCs w:val="22"/>
              </w:rPr>
              <w:t xml:space="preserve"> </w:t>
            </w:r>
            <w:r w:rsidRPr="0009712A">
              <w:rPr>
                <w:rFonts w:ascii="Arial Narrow" w:eastAsia="Calibri" w:hAnsi="Arial Narrow"/>
                <w:b/>
                <w:bCs/>
                <w:sz w:val="22"/>
                <w:szCs w:val="22"/>
              </w:rPr>
              <w:t>17,</w:t>
            </w:r>
            <w:r w:rsidR="002C2224" w:rsidRPr="0009712A">
              <w:rPr>
                <w:rFonts w:ascii="Arial Narrow" w:eastAsia="Calibri" w:hAnsi="Arial Narrow"/>
                <w:b/>
                <w:bCs/>
                <w:sz w:val="22"/>
                <w:szCs w:val="22"/>
              </w:rPr>
              <w:t xml:space="preserve"> PSFS-4.3</w:t>
            </w:r>
          </w:p>
          <w:p w14:paraId="77C2D4AD" w14:textId="3C508412" w:rsidR="00981067" w:rsidRPr="0009712A" w:rsidRDefault="00981067" w:rsidP="0043426F">
            <w:pPr>
              <w:spacing w:after="0"/>
              <w:rPr>
                <w:rFonts w:ascii="Arial Narrow" w:eastAsia="Calibri" w:hAnsi="Arial Narrow"/>
                <w:b/>
                <w:bCs/>
                <w:sz w:val="22"/>
                <w:szCs w:val="22"/>
              </w:rPr>
            </w:pPr>
            <w:r w:rsidRPr="0009712A">
              <w:rPr>
                <w:rFonts w:ascii="Arial Narrow" w:eastAsia="Calibri" w:hAnsi="Arial Narrow"/>
                <w:b/>
                <w:bCs/>
                <w:sz w:val="22"/>
                <w:szCs w:val="22"/>
              </w:rPr>
              <w:t xml:space="preserve">PSFS- p. </w:t>
            </w:r>
            <w:r w:rsidR="003135D3" w:rsidRPr="0009712A">
              <w:rPr>
                <w:rFonts w:ascii="Arial Narrow" w:eastAsia="Calibri" w:hAnsi="Arial Narrow"/>
                <w:b/>
                <w:bCs/>
                <w:sz w:val="22"/>
                <w:szCs w:val="22"/>
              </w:rPr>
              <w:t>17</w:t>
            </w:r>
            <w:r w:rsidRPr="0009712A">
              <w:rPr>
                <w:rFonts w:ascii="Arial Narrow" w:eastAsia="Calibri" w:hAnsi="Arial Narrow"/>
                <w:b/>
                <w:bCs/>
                <w:sz w:val="22"/>
                <w:szCs w:val="22"/>
              </w:rPr>
              <w:t>, PSFS-4.11</w:t>
            </w:r>
          </w:p>
          <w:p w14:paraId="36088DCF" w14:textId="7D99496A" w:rsidR="001E4D57" w:rsidRPr="00851C4D" w:rsidRDefault="00A76D50" w:rsidP="0043426F">
            <w:pPr>
              <w:spacing w:after="0"/>
              <w:rPr>
                <w:rFonts w:ascii="Arial Narrow" w:eastAsia="Calibri" w:hAnsi="Arial Narrow"/>
                <w:b/>
                <w:bCs/>
                <w:sz w:val="22"/>
                <w:szCs w:val="22"/>
              </w:rPr>
            </w:pPr>
            <w:r w:rsidRPr="0009712A">
              <w:rPr>
                <w:rFonts w:ascii="Arial Narrow" w:eastAsia="Calibri" w:hAnsi="Arial Narrow"/>
                <w:b/>
                <w:bCs/>
                <w:sz w:val="22"/>
                <w:szCs w:val="22"/>
              </w:rPr>
              <w:t>MJHMP-</w:t>
            </w:r>
            <w:r w:rsidR="0055394B" w:rsidRPr="0009712A">
              <w:rPr>
                <w:rFonts w:ascii="Arial Narrow" w:eastAsia="Calibri" w:hAnsi="Arial Narrow"/>
                <w:b/>
                <w:bCs/>
                <w:sz w:val="22"/>
                <w:szCs w:val="22"/>
              </w:rPr>
              <w:t xml:space="preserve"> p. 38, </w:t>
            </w:r>
            <w:r w:rsidR="00DC6297" w:rsidRPr="0009712A">
              <w:rPr>
                <w:rFonts w:ascii="Arial Narrow" w:eastAsia="Calibri" w:hAnsi="Arial Narrow"/>
                <w:b/>
                <w:bCs/>
                <w:sz w:val="22"/>
                <w:szCs w:val="22"/>
              </w:rPr>
              <w:t xml:space="preserve">Action </w:t>
            </w:r>
            <w:proofErr w:type="gramStart"/>
            <w:r w:rsidR="00DC6297" w:rsidRPr="0009712A">
              <w:rPr>
                <w:rFonts w:ascii="Arial Narrow" w:eastAsia="Calibri" w:hAnsi="Arial Narrow"/>
                <w:b/>
                <w:bCs/>
                <w:sz w:val="22"/>
                <w:szCs w:val="22"/>
              </w:rPr>
              <w:t>6.B.</w:t>
            </w:r>
            <w:proofErr w:type="gramEnd"/>
            <w:r w:rsidR="00DC6297" w:rsidRPr="0009712A">
              <w:rPr>
                <w:rFonts w:ascii="Arial Narrow" w:eastAsia="Calibri" w:hAnsi="Arial Narrow"/>
                <w:b/>
                <w:bCs/>
                <w:sz w:val="22"/>
                <w:szCs w:val="22"/>
              </w:rPr>
              <w:t>6</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6D16264E" w:rsidR="0043426F" w:rsidRPr="007D0AF8" w:rsidRDefault="00572D22" w:rsidP="0043426F">
            <w:pPr>
              <w:spacing w:after="0"/>
              <w:rPr>
                <w:rFonts w:ascii="Arial Narrow" w:eastAsia="Calibri" w:hAnsi="Arial Narrow"/>
                <w:highlight w:val="green"/>
              </w:rPr>
            </w:pPr>
            <w:r w:rsidRPr="00EC43E2">
              <w:rPr>
                <w:rFonts w:ascii="Arial Narrow" w:eastAsia="Calibri" w:hAnsi="Arial Narrow"/>
              </w:rPr>
              <w:t>Yes</w:t>
            </w:r>
          </w:p>
        </w:tc>
        <w:tc>
          <w:tcPr>
            <w:tcW w:w="4797" w:type="dxa"/>
          </w:tcPr>
          <w:p w14:paraId="2C77AE55" w14:textId="734B0335" w:rsidR="009B41FD" w:rsidRPr="0009712A" w:rsidRDefault="009409BE" w:rsidP="00675BF6">
            <w:pPr>
              <w:spacing w:after="0"/>
              <w:rPr>
                <w:rFonts w:ascii="Arial Narrow" w:eastAsia="Calibri" w:hAnsi="Arial Narrow"/>
                <w:b/>
                <w:bCs/>
                <w:sz w:val="22"/>
                <w:szCs w:val="22"/>
              </w:rPr>
            </w:pPr>
            <w:r w:rsidRPr="0009712A">
              <w:rPr>
                <w:rFonts w:ascii="Arial Narrow" w:eastAsia="Calibri" w:hAnsi="Arial Narrow"/>
                <w:b/>
                <w:bCs/>
                <w:sz w:val="22"/>
                <w:szCs w:val="22"/>
              </w:rPr>
              <w:t>PSFS</w:t>
            </w:r>
            <w:r w:rsidR="009B41FD" w:rsidRPr="0009712A">
              <w:rPr>
                <w:rFonts w:ascii="Arial Narrow" w:eastAsia="Calibri" w:hAnsi="Arial Narrow"/>
                <w:b/>
                <w:bCs/>
                <w:sz w:val="22"/>
                <w:szCs w:val="22"/>
              </w:rPr>
              <w:t xml:space="preserve">- p. </w:t>
            </w:r>
            <w:r w:rsidRPr="0009712A">
              <w:rPr>
                <w:rFonts w:ascii="Arial Narrow" w:eastAsia="Calibri" w:hAnsi="Arial Narrow"/>
                <w:b/>
                <w:bCs/>
                <w:sz w:val="22"/>
                <w:szCs w:val="22"/>
              </w:rPr>
              <w:t>19</w:t>
            </w:r>
            <w:r w:rsidR="009B41FD" w:rsidRPr="0009712A">
              <w:rPr>
                <w:rFonts w:ascii="Arial Narrow" w:eastAsia="Calibri" w:hAnsi="Arial Narrow"/>
                <w:b/>
                <w:bCs/>
                <w:sz w:val="22"/>
                <w:szCs w:val="22"/>
              </w:rPr>
              <w:t>, PSFS-7.5</w:t>
            </w:r>
          </w:p>
          <w:p w14:paraId="372940D5" w14:textId="2EEC3706" w:rsidR="00675BF6" w:rsidRPr="0009712A" w:rsidRDefault="00532F96" w:rsidP="00675BF6">
            <w:pPr>
              <w:spacing w:after="0"/>
              <w:rPr>
                <w:rFonts w:ascii="Arial Narrow" w:eastAsia="Calibri" w:hAnsi="Arial Narrow"/>
                <w:b/>
                <w:bCs/>
                <w:sz w:val="22"/>
                <w:szCs w:val="22"/>
              </w:rPr>
            </w:pPr>
            <w:r w:rsidRPr="0009712A">
              <w:rPr>
                <w:rFonts w:ascii="Arial Narrow" w:eastAsia="Calibri" w:hAnsi="Arial Narrow"/>
                <w:b/>
                <w:bCs/>
                <w:sz w:val="22"/>
                <w:szCs w:val="22"/>
              </w:rPr>
              <w:t>PSFS</w:t>
            </w:r>
            <w:r w:rsidR="00675BF6" w:rsidRPr="0009712A">
              <w:rPr>
                <w:rFonts w:ascii="Arial Narrow" w:eastAsia="Calibri" w:hAnsi="Arial Narrow"/>
                <w:b/>
                <w:bCs/>
                <w:sz w:val="22"/>
                <w:szCs w:val="22"/>
              </w:rPr>
              <w:t xml:space="preserve">- p. </w:t>
            </w:r>
            <w:r w:rsidRPr="0009712A">
              <w:rPr>
                <w:rFonts w:ascii="Arial Narrow" w:eastAsia="Calibri" w:hAnsi="Arial Narrow"/>
                <w:b/>
                <w:bCs/>
                <w:sz w:val="22"/>
                <w:szCs w:val="22"/>
              </w:rPr>
              <w:t>19</w:t>
            </w:r>
            <w:r w:rsidR="00675BF6" w:rsidRPr="0009712A">
              <w:rPr>
                <w:rFonts w:ascii="Arial Narrow" w:eastAsia="Calibri" w:hAnsi="Arial Narrow"/>
                <w:b/>
                <w:bCs/>
                <w:sz w:val="22"/>
                <w:szCs w:val="22"/>
              </w:rPr>
              <w:t>, PSFS-7.6</w:t>
            </w:r>
          </w:p>
          <w:p w14:paraId="1946289C" w14:textId="39F56F00" w:rsidR="00F92B02" w:rsidRPr="00C1537B" w:rsidRDefault="00F92B02" w:rsidP="00F92B02">
            <w:pPr>
              <w:spacing w:after="0"/>
              <w:rPr>
                <w:rFonts w:ascii="Arial Narrow" w:eastAsia="Calibri" w:hAnsi="Arial Narrow"/>
                <w:b/>
                <w:bCs/>
                <w:sz w:val="22"/>
                <w:szCs w:val="22"/>
              </w:rPr>
            </w:pPr>
            <w:r w:rsidRPr="00C1537B">
              <w:rPr>
                <w:rFonts w:ascii="Arial Narrow" w:eastAsia="Calibri" w:hAnsi="Arial Narrow"/>
                <w:b/>
                <w:bCs/>
                <w:sz w:val="22"/>
                <w:szCs w:val="22"/>
              </w:rPr>
              <w:t>MJHMP- p. 36, Action 2.B.1</w:t>
            </w:r>
          </w:p>
          <w:p w14:paraId="7F62B515" w14:textId="77777777" w:rsidR="00572D22" w:rsidRPr="00C1537B" w:rsidRDefault="00572D22" w:rsidP="00572D22">
            <w:pPr>
              <w:spacing w:after="0"/>
              <w:rPr>
                <w:rFonts w:ascii="Arial Narrow" w:eastAsia="Calibri" w:hAnsi="Arial Narrow"/>
                <w:b/>
                <w:bCs/>
                <w:sz w:val="22"/>
                <w:szCs w:val="22"/>
              </w:rPr>
            </w:pPr>
            <w:r w:rsidRPr="00C1537B">
              <w:rPr>
                <w:rFonts w:ascii="Arial Narrow" w:eastAsia="Calibri" w:hAnsi="Arial Narrow"/>
                <w:b/>
                <w:bCs/>
                <w:sz w:val="22"/>
                <w:szCs w:val="22"/>
              </w:rPr>
              <w:t>MJHMP- p. 36, Action 2.B.2</w:t>
            </w:r>
          </w:p>
          <w:p w14:paraId="51557A5C" w14:textId="3A2A1ACE" w:rsidR="0043426F" w:rsidRPr="00851C4D" w:rsidRDefault="00905ABB" w:rsidP="0043426F">
            <w:pPr>
              <w:spacing w:after="0"/>
              <w:rPr>
                <w:rFonts w:ascii="Arial Narrow" w:eastAsia="Calibri" w:hAnsi="Arial Narrow"/>
                <w:b/>
                <w:bCs/>
                <w:sz w:val="22"/>
                <w:szCs w:val="22"/>
              </w:rPr>
            </w:pPr>
            <w:r w:rsidRPr="00C1537B">
              <w:rPr>
                <w:rFonts w:ascii="Arial Narrow" w:eastAsia="Calibri" w:hAnsi="Arial Narrow"/>
                <w:b/>
                <w:bCs/>
                <w:sz w:val="22"/>
                <w:szCs w:val="22"/>
              </w:rPr>
              <w:t>CWPP</w:t>
            </w:r>
            <w:r w:rsidR="00CA6E33" w:rsidRPr="00C1537B">
              <w:rPr>
                <w:rFonts w:ascii="Arial Narrow" w:eastAsia="Calibri" w:hAnsi="Arial Narrow"/>
                <w:b/>
                <w:bCs/>
                <w:sz w:val="22"/>
                <w:szCs w:val="22"/>
              </w:rPr>
              <w:t>- p. 10, Chapter 05 Defensible Space</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7485AAFB" w:rsidR="0043426F" w:rsidRDefault="002B5685" w:rsidP="0043426F">
            <w:pPr>
              <w:spacing w:after="0"/>
              <w:rPr>
                <w:rFonts w:ascii="Arial Narrow" w:eastAsia="Calibri" w:hAnsi="Arial Narrow"/>
              </w:rPr>
            </w:pPr>
            <w:r w:rsidRPr="00EC43E2">
              <w:rPr>
                <w:rFonts w:ascii="Arial Narrow" w:eastAsia="Calibri" w:hAnsi="Arial Narrow"/>
              </w:rPr>
              <w:t>Yes</w:t>
            </w:r>
          </w:p>
        </w:tc>
        <w:tc>
          <w:tcPr>
            <w:tcW w:w="4797" w:type="dxa"/>
          </w:tcPr>
          <w:p w14:paraId="7DF9EAFC" w14:textId="09FE3C51" w:rsidR="00897EFC" w:rsidRPr="00C1537B" w:rsidRDefault="000A53E2" w:rsidP="00897EFC">
            <w:pPr>
              <w:spacing w:after="0"/>
              <w:rPr>
                <w:rFonts w:ascii="Arial Narrow" w:eastAsia="Calibri" w:hAnsi="Arial Narrow"/>
                <w:b/>
                <w:bCs/>
                <w:sz w:val="22"/>
                <w:szCs w:val="22"/>
              </w:rPr>
            </w:pPr>
            <w:r w:rsidRPr="00C1537B">
              <w:rPr>
                <w:rFonts w:ascii="Arial Narrow" w:eastAsia="Calibri" w:hAnsi="Arial Narrow"/>
                <w:b/>
                <w:bCs/>
                <w:sz w:val="22"/>
                <w:szCs w:val="22"/>
              </w:rPr>
              <w:t>PSFS</w:t>
            </w:r>
            <w:r w:rsidR="00897EFC" w:rsidRPr="00C1537B">
              <w:rPr>
                <w:rFonts w:ascii="Arial Narrow" w:eastAsia="Calibri" w:hAnsi="Arial Narrow"/>
                <w:b/>
                <w:bCs/>
                <w:sz w:val="22"/>
                <w:szCs w:val="22"/>
              </w:rPr>
              <w:t>- p</w:t>
            </w:r>
            <w:r w:rsidR="009B41FD" w:rsidRPr="00C1537B">
              <w:rPr>
                <w:rFonts w:ascii="Arial Narrow" w:eastAsia="Calibri" w:hAnsi="Arial Narrow"/>
                <w:b/>
                <w:bCs/>
                <w:sz w:val="22"/>
                <w:szCs w:val="22"/>
              </w:rPr>
              <w:t xml:space="preserve"> </w:t>
            </w:r>
            <w:r w:rsidR="00897EFC" w:rsidRPr="00C1537B">
              <w:rPr>
                <w:rFonts w:ascii="Arial Narrow" w:eastAsia="Calibri" w:hAnsi="Arial Narrow"/>
                <w:b/>
                <w:bCs/>
                <w:sz w:val="22"/>
                <w:szCs w:val="22"/>
              </w:rPr>
              <w:t>.</w:t>
            </w:r>
            <w:r w:rsidRPr="00C1537B">
              <w:rPr>
                <w:rFonts w:ascii="Arial Narrow" w:eastAsia="Calibri" w:hAnsi="Arial Narrow"/>
                <w:b/>
                <w:bCs/>
                <w:sz w:val="22"/>
                <w:szCs w:val="22"/>
              </w:rPr>
              <w:t>16</w:t>
            </w:r>
            <w:r w:rsidR="009B41FD" w:rsidRPr="00C1537B">
              <w:rPr>
                <w:rFonts w:ascii="Arial Narrow" w:eastAsia="Calibri" w:hAnsi="Arial Narrow"/>
                <w:b/>
                <w:bCs/>
                <w:sz w:val="22"/>
                <w:szCs w:val="22"/>
              </w:rPr>
              <w:t>,</w:t>
            </w:r>
            <w:r w:rsidR="00897EFC" w:rsidRPr="00C1537B">
              <w:rPr>
                <w:rFonts w:ascii="Arial Narrow" w:eastAsia="Calibri" w:hAnsi="Arial Narrow"/>
                <w:b/>
                <w:bCs/>
                <w:sz w:val="22"/>
                <w:szCs w:val="22"/>
              </w:rPr>
              <w:t xml:space="preserve"> PSFS-4.3</w:t>
            </w:r>
          </w:p>
          <w:p w14:paraId="6EA44E14" w14:textId="205C7B64" w:rsidR="00FB1891" w:rsidRPr="00C1537B" w:rsidRDefault="00FB1891" w:rsidP="00897EFC">
            <w:pPr>
              <w:spacing w:after="0"/>
              <w:rPr>
                <w:rFonts w:ascii="Arial Narrow" w:eastAsia="Calibri" w:hAnsi="Arial Narrow"/>
                <w:b/>
                <w:bCs/>
                <w:sz w:val="22"/>
                <w:szCs w:val="22"/>
              </w:rPr>
            </w:pPr>
            <w:r w:rsidRPr="00C1537B">
              <w:rPr>
                <w:rFonts w:ascii="Arial Narrow" w:eastAsia="Calibri" w:hAnsi="Arial Narrow"/>
                <w:b/>
                <w:bCs/>
                <w:sz w:val="22"/>
                <w:szCs w:val="22"/>
              </w:rPr>
              <w:t>PSFS- p. 16, PSFS-4.6</w:t>
            </w:r>
          </w:p>
          <w:p w14:paraId="22087936" w14:textId="1D3AEB61" w:rsidR="008954A0" w:rsidRPr="00C1537B" w:rsidRDefault="000A53E2" w:rsidP="008954A0">
            <w:pPr>
              <w:spacing w:after="0"/>
              <w:rPr>
                <w:rFonts w:ascii="Arial Narrow" w:eastAsia="Calibri" w:hAnsi="Arial Narrow"/>
                <w:b/>
                <w:bCs/>
                <w:sz w:val="22"/>
                <w:szCs w:val="22"/>
              </w:rPr>
            </w:pPr>
            <w:r w:rsidRPr="00C1537B">
              <w:rPr>
                <w:rFonts w:ascii="Arial Narrow" w:eastAsia="Calibri" w:hAnsi="Arial Narrow"/>
                <w:b/>
                <w:bCs/>
                <w:sz w:val="22"/>
                <w:szCs w:val="22"/>
              </w:rPr>
              <w:t>PSFS</w:t>
            </w:r>
            <w:r w:rsidR="008954A0" w:rsidRPr="00C1537B">
              <w:rPr>
                <w:rFonts w:ascii="Arial Narrow" w:eastAsia="Calibri" w:hAnsi="Arial Narrow"/>
                <w:b/>
                <w:bCs/>
                <w:sz w:val="22"/>
                <w:szCs w:val="22"/>
              </w:rPr>
              <w:t xml:space="preserve">- p. </w:t>
            </w:r>
            <w:r w:rsidRPr="00C1537B">
              <w:rPr>
                <w:rFonts w:ascii="Arial Narrow" w:eastAsia="Calibri" w:hAnsi="Arial Narrow"/>
                <w:b/>
                <w:bCs/>
                <w:sz w:val="22"/>
                <w:szCs w:val="22"/>
              </w:rPr>
              <w:t>19</w:t>
            </w:r>
            <w:r w:rsidR="008954A0" w:rsidRPr="00C1537B">
              <w:rPr>
                <w:rFonts w:ascii="Arial Narrow" w:eastAsia="Calibri" w:hAnsi="Arial Narrow"/>
                <w:b/>
                <w:bCs/>
                <w:sz w:val="22"/>
                <w:szCs w:val="22"/>
              </w:rPr>
              <w:t>, PSFS-7.4</w:t>
            </w:r>
          </w:p>
          <w:p w14:paraId="2F6B6E85" w14:textId="64983873" w:rsidR="00972B5D" w:rsidRPr="00C1537B" w:rsidRDefault="000A53E2" w:rsidP="005C71CA">
            <w:pPr>
              <w:spacing w:after="0"/>
              <w:rPr>
                <w:rFonts w:ascii="Arial Narrow" w:eastAsia="Calibri" w:hAnsi="Arial Narrow"/>
                <w:b/>
                <w:bCs/>
                <w:sz w:val="22"/>
                <w:szCs w:val="22"/>
              </w:rPr>
            </w:pPr>
            <w:r w:rsidRPr="00C1537B">
              <w:rPr>
                <w:rFonts w:ascii="Arial Narrow" w:eastAsia="Calibri" w:hAnsi="Arial Narrow"/>
                <w:b/>
                <w:bCs/>
                <w:sz w:val="22"/>
                <w:szCs w:val="22"/>
              </w:rPr>
              <w:t>PSFS</w:t>
            </w:r>
            <w:r w:rsidR="00E72472" w:rsidRPr="00C1537B">
              <w:rPr>
                <w:rFonts w:ascii="Arial Narrow" w:eastAsia="Calibri" w:hAnsi="Arial Narrow"/>
                <w:b/>
                <w:bCs/>
                <w:sz w:val="22"/>
                <w:szCs w:val="22"/>
              </w:rPr>
              <w:t>-</w:t>
            </w:r>
            <w:r w:rsidR="005C71CA" w:rsidRPr="00C1537B">
              <w:rPr>
                <w:rFonts w:ascii="Arial Narrow" w:eastAsia="Calibri" w:hAnsi="Arial Narrow"/>
                <w:b/>
                <w:bCs/>
                <w:sz w:val="22"/>
                <w:szCs w:val="22"/>
              </w:rPr>
              <w:t xml:space="preserve"> p. </w:t>
            </w:r>
            <w:r w:rsidRPr="00C1537B">
              <w:rPr>
                <w:rFonts w:ascii="Arial Narrow" w:eastAsia="Calibri" w:hAnsi="Arial Narrow"/>
                <w:b/>
                <w:bCs/>
                <w:sz w:val="22"/>
                <w:szCs w:val="22"/>
              </w:rPr>
              <w:t>19</w:t>
            </w:r>
            <w:r w:rsidR="005C71CA" w:rsidRPr="00C1537B">
              <w:rPr>
                <w:rFonts w:ascii="Arial Narrow" w:eastAsia="Calibri" w:hAnsi="Arial Narrow"/>
                <w:b/>
                <w:bCs/>
                <w:sz w:val="22"/>
                <w:szCs w:val="22"/>
              </w:rPr>
              <w:t>, PSFS-7.5</w:t>
            </w:r>
          </w:p>
          <w:p w14:paraId="4D671C44" w14:textId="65ACDD49" w:rsidR="0043426F" w:rsidRPr="00851C4D" w:rsidRDefault="00EC668D" w:rsidP="0043426F">
            <w:pPr>
              <w:spacing w:after="0"/>
              <w:rPr>
                <w:rFonts w:ascii="Arial Narrow" w:eastAsia="Calibri" w:hAnsi="Arial Narrow"/>
                <w:b/>
                <w:bCs/>
                <w:color w:val="000000" w:themeColor="text1"/>
                <w:sz w:val="22"/>
                <w:szCs w:val="22"/>
              </w:rPr>
            </w:pPr>
            <w:r w:rsidRPr="00C1537B">
              <w:rPr>
                <w:rFonts w:ascii="Arial Narrow" w:eastAsia="Calibri" w:hAnsi="Arial Narrow"/>
                <w:b/>
                <w:bCs/>
                <w:color w:val="000000" w:themeColor="text1"/>
                <w:sz w:val="22"/>
                <w:szCs w:val="22"/>
              </w:rPr>
              <w:t>MJHMP- p. 35,</w:t>
            </w:r>
            <w:r w:rsidR="007E3CB8" w:rsidRPr="00C1537B">
              <w:rPr>
                <w:rFonts w:ascii="Arial Narrow" w:eastAsia="Calibri" w:hAnsi="Arial Narrow"/>
                <w:b/>
                <w:bCs/>
                <w:color w:val="000000" w:themeColor="text1"/>
                <w:sz w:val="22"/>
                <w:szCs w:val="22"/>
              </w:rPr>
              <w:t xml:space="preserve"> </w:t>
            </w:r>
            <w:r w:rsidR="00F231D4" w:rsidRPr="00C1537B">
              <w:rPr>
                <w:rFonts w:ascii="Arial Narrow" w:eastAsia="Calibri" w:hAnsi="Arial Narrow"/>
                <w:b/>
                <w:bCs/>
                <w:color w:val="000000" w:themeColor="text1"/>
                <w:sz w:val="22"/>
                <w:szCs w:val="22"/>
              </w:rPr>
              <w:t xml:space="preserve">Action </w:t>
            </w:r>
            <w:proofErr w:type="gramStart"/>
            <w:r w:rsidR="00F231D4" w:rsidRPr="00C1537B">
              <w:rPr>
                <w:rFonts w:ascii="Arial Narrow" w:eastAsia="Calibri" w:hAnsi="Arial Narrow"/>
                <w:b/>
                <w:bCs/>
                <w:color w:val="000000" w:themeColor="text1"/>
                <w:sz w:val="22"/>
                <w:szCs w:val="22"/>
              </w:rPr>
              <w:t>1.D.</w:t>
            </w:r>
            <w:proofErr w:type="gramEnd"/>
            <w:r w:rsidR="00F231D4" w:rsidRPr="00C1537B">
              <w:rPr>
                <w:rFonts w:ascii="Arial Narrow" w:eastAsia="Calibri" w:hAnsi="Arial Narrow"/>
                <w:b/>
                <w:bCs/>
                <w:color w:val="000000" w:themeColor="text1"/>
                <w:sz w:val="22"/>
                <w:szCs w:val="22"/>
              </w:rPr>
              <w:t>1</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1C34B0C7" w:rsidR="00756D3B" w:rsidRDefault="00F2292C" w:rsidP="0043426F">
            <w:pPr>
              <w:spacing w:after="0"/>
              <w:rPr>
                <w:rFonts w:ascii="Arial Narrow" w:eastAsia="Calibri" w:hAnsi="Arial Narrow"/>
              </w:rPr>
            </w:pPr>
            <w:r w:rsidRPr="00851C4D">
              <w:rPr>
                <w:rFonts w:ascii="Arial Narrow" w:eastAsia="Calibri" w:hAnsi="Arial Narrow"/>
              </w:rPr>
              <w:t>Yes</w:t>
            </w:r>
          </w:p>
        </w:tc>
        <w:tc>
          <w:tcPr>
            <w:tcW w:w="4797" w:type="dxa"/>
          </w:tcPr>
          <w:p w14:paraId="5F49E92F" w14:textId="1209E93C" w:rsidR="00BB3353" w:rsidRPr="00C1537B" w:rsidRDefault="00BB3353" w:rsidP="00BB3353">
            <w:pPr>
              <w:spacing w:after="0"/>
              <w:rPr>
                <w:rFonts w:ascii="Arial Narrow" w:eastAsia="PMingLiU" w:hAnsi="Arial Narrow" w:cs="Arial"/>
                <w:b/>
                <w:bCs/>
                <w:sz w:val="22"/>
              </w:rPr>
            </w:pPr>
            <w:r w:rsidRPr="00C1537B">
              <w:rPr>
                <w:rFonts w:ascii="Arial Narrow" w:eastAsia="PMingLiU" w:hAnsi="Arial Narrow" w:cs="Arial"/>
                <w:b/>
                <w:bCs/>
                <w:sz w:val="22"/>
              </w:rPr>
              <w:t>PSFS- p. 10, Evacuation Planning (CWPP)</w:t>
            </w:r>
          </w:p>
          <w:p w14:paraId="555F3497" w14:textId="20810E2F" w:rsidR="00FB04B6" w:rsidRPr="009B41FD" w:rsidRDefault="00EA040D" w:rsidP="0043426F">
            <w:pPr>
              <w:spacing w:after="0"/>
              <w:rPr>
                <w:rFonts w:ascii="Arial Narrow" w:eastAsia="PMingLiU" w:hAnsi="Arial Narrow" w:cs="Arial"/>
                <w:sz w:val="22"/>
              </w:rPr>
            </w:pPr>
            <w:r w:rsidRPr="00C1537B">
              <w:rPr>
                <w:rFonts w:ascii="Arial Narrow" w:eastAsia="PMingLiU" w:hAnsi="Arial Narrow" w:cs="Arial"/>
                <w:b/>
                <w:bCs/>
                <w:sz w:val="22"/>
              </w:rPr>
              <w:t>PFFS- p. 11, Figure</w:t>
            </w:r>
            <w:r w:rsidR="00314DD4" w:rsidRPr="00C1537B">
              <w:rPr>
                <w:rFonts w:ascii="Arial Narrow" w:eastAsia="PMingLiU" w:hAnsi="Arial Narrow" w:cs="Arial"/>
                <w:b/>
                <w:bCs/>
                <w:sz w:val="22"/>
              </w:rPr>
              <w:t xml:space="preserve"> PSFS-4:</w:t>
            </w:r>
            <w:r w:rsidR="00314DD4" w:rsidRPr="00C1537B">
              <w:t xml:space="preserve"> </w:t>
            </w:r>
            <w:r w:rsidR="00314DD4" w:rsidRPr="00C1537B">
              <w:rPr>
                <w:rFonts w:ascii="Arial Narrow" w:eastAsia="PMingLiU" w:hAnsi="Arial Narrow" w:cs="Arial"/>
                <w:b/>
                <w:bCs/>
                <w:sz w:val="22"/>
              </w:rPr>
              <w:t>Evacuation Routes and Residential Development with Evacuation Constraints</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7C24CC49" w:rsidR="0043426F" w:rsidRDefault="00E66457" w:rsidP="0043426F">
            <w:pPr>
              <w:spacing w:after="0"/>
              <w:rPr>
                <w:rFonts w:ascii="Arial Narrow" w:eastAsia="Calibri" w:hAnsi="Arial Narrow"/>
              </w:rPr>
            </w:pPr>
            <w:r w:rsidRPr="00E269A8">
              <w:rPr>
                <w:rFonts w:ascii="Arial Narrow" w:eastAsia="Calibri" w:hAnsi="Arial Narrow"/>
              </w:rPr>
              <w:t>Yes</w:t>
            </w:r>
          </w:p>
        </w:tc>
        <w:tc>
          <w:tcPr>
            <w:tcW w:w="4797" w:type="dxa"/>
          </w:tcPr>
          <w:p w14:paraId="71839602" w14:textId="25CDC471" w:rsidR="00DF585E" w:rsidRDefault="00DF585E" w:rsidP="00C13E3B">
            <w:pPr>
              <w:spacing w:after="0"/>
              <w:rPr>
                <w:rFonts w:ascii="Arial Narrow" w:eastAsia="PMingLiU" w:hAnsi="Arial Narrow" w:cs="Arial"/>
                <w:b/>
                <w:bCs/>
                <w:sz w:val="22"/>
              </w:rPr>
            </w:pPr>
            <w:r w:rsidRPr="00DF585E">
              <w:rPr>
                <w:rFonts w:ascii="Arial Narrow" w:eastAsia="PMingLiU" w:hAnsi="Arial Narrow" w:cs="Arial"/>
                <w:b/>
                <w:bCs/>
                <w:sz w:val="22"/>
              </w:rPr>
              <w:t>PSFS- p. 5, PSFS-1.6</w:t>
            </w:r>
          </w:p>
          <w:p w14:paraId="157C1035" w14:textId="7D2AE441" w:rsidR="00C13E3B" w:rsidRPr="00DF585E" w:rsidRDefault="00C13E3B" w:rsidP="00C13E3B">
            <w:pPr>
              <w:spacing w:after="0"/>
              <w:rPr>
                <w:rFonts w:ascii="Arial Narrow" w:eastAsia="PMingLiU" w:hAnsi="Arial Narrow" w:cs="Arial"/>
                <w:b/>
                <w:bCs/>
                <w:sz w:val="22"/>
              </w:rPr>
            </w:pPr>
            <w:r w:rsidRPr="00DF585E">
              <w:rPr>
                <w:rFonts w:ascii="Arial Narrow" w:eastAsia="PMingLiU" w:hAnsi="Arial Narrow" w:cs="Arial"/>
                <w:b/>
                <w:bCs/>
                <w:sz w:val="22"/>
              </w:rPr>
              <w:t>PSFS- p. 10, Evacuation Planning (CWPP)</w:t>
            </w:r>
          </w:p>
          <w:p w14:paraId="71E69FF0" w14:textId="4A32BBDA" w:rsidR="00081B08" w:rsidRPr="00DF585E" w:rsidRDefault="00C13E3B" w:rsidP="00C13E3B">
            <w:pPr>
              <w:spacing w:after="0"/>
              <w:rPr>
                <w:rFonts w:ascii="Arial Narrow" w:eastAsia="PMingLiU" w:hAnsi="Arial Narrow" w:cs="Arial"/>
                <w:b/>
                <w:bCs/>
                <w:sz w:val="22"/>
              </w:rPr>
            </w:pPr>
            <w:r w:rsidRPr="00DF585E">
              <w:rPr>
                <w:rFonts w:ascii="Arial Narrow" w:eastAsia="PMingLiU" w:hAnsi="Arial Narrow" w:cs="Arial"/>
                <w:b/>
                <w:bCs/>
                <w:sz w:val="22"/>
              </w:rPr>
              <w:t>PSFS- p. 1</w:t>
            </w:r>
            <w:r w:rsidR="00AB5FAC" w:rsidRPr="00DF585E">
              <w:rPr>
                <w:rFonts w:ascii="Arial Narrow" w:eastAsia="PMingLiU" w:hAnsi="Arial Narrow" w:cs="Arial"/>
                <w:b/>
                <w:bCs/>
                <w:sz w:val="22"/>
              </w:rPr>
              <w:t>6</w:t>
            </w:r>
            <w:r w:rsidRPr="00DF585E">
              <w:rPr>
                <w:rFonts w:ascii="Arial Narrow" w:eastAsia="PMingLiU" w:hAnsi="Arial Narrow" w:cs="Arial"/>
                <w:b/>
                <w:bCs/>
                <w:sz w:val="22"/>
              </w:rPr>
              <w:t>, PSFS-4.6</w:t>
            </w:r>
          </w:p>
          <w:p w14:paraId="1376AC6F" w14:textId="3DE45A66" w:rsidR="0043426F" w:rsidRPr="00081B08" w:rsidRDefault="00C13E3B" w:rsidP="0043426F">
            <w:pPr>
              <w:spacing w:after="0"/>
              <w:rPr>
                <w:rFonts w:ascii="Arial Narrow" w:eastAsia="PMingLiU" w:hAnsi="Arial Narrow" w:cs="Arial"/>
                <w:b/>
                <w:bCs/>
                <w:sz w:val="22"/>
              </w:rPr>
            </w:pPr>
            <w:r w:rsidRPr="00DF585E">
              <w:rPr>
                <w:rFonts w:ascii="Arial Narrow" w:eastAsia="PMingLiU" w:hAnsi="Arial Narrow" w:cs="Arial"/>
                <w:b/>
                <w:bCs/>
                <w:sz w:val="22"/>
              </w:rPr>
              <w:t>PSFS- p. 29, Summary of Goals and Policies PSFS-1.6</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02BBA088" w:rsidR="0043426F" w:rsidRPr="006D7DA6" w:rsidRDefault="007D1BAB" w:rsidP="0043426F">
            <w:pPr>
              <w:spacing w:after="0"/>
              <w:rPr>
                <w:rFonts w:ascii="Arial Narrow" w:eastAsia="Calibri" w:hAnsi="Arial Narrow"/>
                <w:highlight w:val="green"/>
              </w:rPr>
            </w:pPr>
            <w:r w:rsidRPr="00E66457">
              <w:rPr>
                <w:rFonts w:ascii="Arial Narrow" w:eastAsia="Calibri" w:hAnsi="Arial Narrow"/>
              </w:rPr>
              <w:t>Yes</w:t>
            </w:r>
          </w:p>
        </w:tc>
        <w:tc>
          <w:tcPr>
            <w:tcW w:w="4797" w:type="dxa"/>
          </w:tcPr>
          <w:p w14:paraId="724EB2FB" w14:textId="2C7CB119" w:rsidR="007969D0" w:rsidRPr="009E0D38" w:rsidRDefault="00812D4A" w:rsidP="007969D0">
            <w:pPr>
              <w:spacing w:after="0"/>
              <w:rPr>
                <w:rFonts w:ascii="Arial Narrow" w:eastAsia="Calibri" w:hAnsi="Arial Narrow"/>
                <w:b/>
                <w:bCs/>
                <w:sz w:val="22"/>
                <w:szCs w:val="22"/>
              </w:rPr>
            </w:pPr>
            <w:r w:rsidRPr="009E0D38">
              <w:rPr>
                <w:rFonts w:ascii="Arial Narrow" w:eastAsia="Calibri" w:hAnsi="Arial Narrow"/>
                <w:b/>
                <w:bCs/>
                <w:sz w:val="22"/>
                <w:szCs w:val="22"/>
              </w:rPr>
              <w:t>PSFS</w:t>
            </w:r>
            <w:r w:rsidR="007969D0" w:rsidRPr="009E0D38">
              <w:rPr>
                <w:rFonts w:ascii="Arial Narrow" w:eastAsia="Calibri" w:hAnsi="Arial Narrow"/>
                <w:b/>
                <w:bCs/>
                <w:sz w:val="22"/>
                <w:szCs w:val="22"/>
              </w:rPr>
              <w:t xml:space="preserve">- p. </w:t>
            </w:r>
            <w:r w:rsidRPr="009E0D38">
              <w:rPr>
                <w:rFonts w:ascii="Arial Narrow" w:eastAsia="Calibri" w:hAnsi="Arial Narrow"/>
                <w:b/>
                <w:bCs/>
                <w:sz w:val="22"/>
                <w:szCs w:val="22"/>
              </w:rPr>
              <w:t>5</w:t>
            </w:r>
            <w:r w:rsidR="00C83F1D" w:rsidRPr="009E0D38">
              <w:rPr>
                <w:rFonts w:ascii="Arial Narrow" w:eastAsia="Calibri" w:hAnsi="Arial Narrow"/>
                <w:b/>
                <w:bCs/>
                <w:sz w:val="22"/>
                <w:szCs w:val="22"/>
              </w:rPr>
              <w:t>,</w:t>
            </w:r>
            <w:r w:rsidR="007969D0" w:rsidRPr="009E0D38">
              <w:rPr>
                <w:rFonts w:ascii="Arial Narrow" w:eastAsia="Calibri" w:hAnsi="Arial Narrow"/>
                <w:b/>
                <w:bCs/>
                <w:sz w:val="22"/>
                <w:szCs w:val="22"/>
              </w:rPr>
              <w:t xml:space="preserve"> PSFS-1.4</w:t>
            </w:r>
          </w:p>
          <w:p w14:paraId="5C6E5DE3" w14:textId="0D2A016F" w:rsidR="00D643F2" w:rsidRPr="009E0D38" w:rsidRDefault="00812D4A" w:rsidP="0043426F">
            <w:pPr>
              <w:spacing w:after="0"/>
              <w:rPr>
                <w:rFonts w:ascii="Arial Narrow" w:eastAsia="Calibri" w:hAnsi="Arial Narrow"/>
                <w:b/>
                <w:bCs/>
                <w:sz w:val="22"/>
                <w:szCs w:val="22"/>
              </w:rPr>
            </w:pPr>
            <w:r w:rsidRPr="009E0D38">
              <w:rPr>
                <w:rFonts w:ascii="Arial Narrow" w:eastAsia="Calibri" w:hAnsi="Arial Narrow"/>
                <w:b/>
                <w:bCs/>
                <w:sz w:val="22"/>
                <w:szCs w:val="22"/>
              </w:rPr>
              <w:t>PSFS</w:t>
            </w:r>
            <w:r w:rsidR="00B27420" w:rsidRPr="009E0D38">
              <w:rPr>
                <w:rFonts w:ascii="Arial Narrow" w:eastAsia="Calibri" w:hAnsi="Arial Narrow"/>
                <w:b/>
                <w:bCs/>
                <w:sz w:val="22"/>
                <w:szCs w:val="22"/>
              </w:rPr>
              <w:t xml:space="preserve">- p. </w:t>
            </w:r>
            <w:r w:rsidRPr="009E0D38">
              <w:rPr>
                <w:rFonts w:ascii="Arial Narrow" w:eastAsia="Calibri" w:hAnsi="Arial Narrow"/>
                <w:b/>
                <w:bCs/>
                <w:sz w:val="22"/>
                <w:szCs w:val="22"/>
              </w:rPr>
              <w:t>5</w:t>
            </w:r>
            <w:r w:rsidR="00C83F1D" w:rsidRPr="009E0D38">
              <w:rPr>
                <w:rFonts w:ascii="Arial Narrow" w:eastAsia="Calibri" w:hAnsi="Arial Narrow"/>
                <w:b/>
                <w:bCs/>
                <w:sz w:val="22"/>
                <w:szCs w:val="22"/>
              </w:rPr>
              <w:t>,</w:t>
            </w:r>
            <w:r w:rsidR="00B27420" w:rsidRPr="009E0D38">
              <w:rPr>
                <w:rFonts w:ascii="Arial Narrow" w:eastAsia="Calibri" w:hAnsi="Arial Narrow"/>
                <w:b/>
                <w:bCs/>
                <w:sz w:val="22"/>
                <w:szCs w:val="22"/>
              </w:rPr>
              <w:t xml:space="preserve"> PSFS-1.7</w:t>
            </w:r>
          </w:p>
          <w:p w14:paraId="6A0B9748" w14:textId="58E05809" w:rsidR="007F7164" w:rsidRPr="009E0D38" w:rsidRDefault="00812D4A" w:rsidP="007F7164">
            <w:pPr>
              <w:spacing w:after="0"/>
              <w:rPr>
                <w:rFonts w:ascii="Arial Narrow" w:eastAsia="Calibri" w:hAnsi="Arial Narrow"/>
                <w:b/>
                <w:bCs/>
                <w:sz w:val="22"/>
                <w:szCs w:val="22"/>
              </w:rPr>
            </w:pPr>
            <w:r w:rsidRPr="009E0D38">
              <w:rPr>
                <w:rFonts w:ascii="Arial Narrow" w:eastAsia="Calibri" w:hAnsi="Arial Narrow"/>
                <w:b/>
                <w:bCs/>
                <w:sz w:val="22"/>
                <w:szCs w:val="22"/>
              </w:rPr>
              <w:t>PSFS</w:t>
            </w:r>
            <w:r w:rsidR="00A8545B" w:rsidRPr="009E0D38">
              <w:rPr>
                <w:rFonts w:ascii="Arial Narrow" w:eastAsia="Calibri" w:hAnsi="Arial Narrow"/>
                <w:b/>
                <w:bCs/>
                <w:sz w:val="22"/>
                <w:szCs w:val="22"/>
              </w:rPr>
              <w:t>-</w:t>
            </w:r>
            <w:r w:rsidR="007F7164" w:rsidRPr="009E0D38">
              <w:rPr>
                <w:rFonts w:ascii="Arial Narrow" w:eastAsia="Calibri" w:hAnsi="Arial Narrow"/>
                <w:b/>
                <w:bCs/>
                <w:sz w:val="22"/>
                <w:szCs w:val="22"/>
              </w:rPr>
              <w:t xml:space="preserve"> p. </w:t>
            </w:r>
            <w:r w:rsidRPr="009E0D38">
              <w:rPr>
                <w:rFonts w:ascii="Arial Narrow" w:eastAsia="Calibri" w:hAnsi="Arial Narrow"/>
                <w:b/>
                <w:bCs/>
                <w:sz w:val="22"/>
                <w:szCs w:val="22"/>
              </w:rPr>
              <w:t>16</w:t>
            </w:r>
            <w:r w:rsidR="00C83F1D" w:rsidRPr="009E0D38">
              <w:rPr>
                <w:rFonts w:ascii="Arial Narrow" w:eastAsia="Calibri" w:hAnsi="Arial Narrow"/>
                <w:b/>
                <w:bCs/>
                <w:sz w:val="22"/>
                <w:szCs w:val="22"/>
              </w:rPr>
              <w:t>,</w:t>
            </w:r>
            <w:r w:rsidR="007F7164" w:rsidRPr="009E0D38">
              <w:rPr>
                <w:rFonts w:ascii="Arial Narrow" w:eastAsia="Calibri" w:hAnsi="Arial Narrow"/>
                <w:b/>
                <w:bCs/>
                <w:sz w:val="22"/>
                <w:szCs w:val="22"/>
              </w:rPr>
              <w:t xml:space="preserve"> PSFS-4.2</w:t>
            </w:r>
          </w:p>
          <w:p w14:paraId="51E63D27" w14:textId="3A86AF6B" w:rsidR="00397D58" w:rsidRPr="009E0D38" w:rsidRDefault="00812D4A" w:rsidP="00397D58">
            <w:pPr>
              <w:spacing w:after="0"/>
              <w:rPr>
                <w:rFonts w:ascii="Arial Narrow" w:eastAsia="Calibri" w:hAnsi="Arial Narrow"/>
                <w:b/>
                <w:bCs/>
                <w:iCs/>
                <w:sz w:val="22"/>
                <w:szCs w:val="22"/>
              </w:rPr>
            </w:pPr>
            <w:r w:rsidRPr="009E0D38">
              <w:rPr>
                <w:rFonts w:ascii="Arial Narrow" w:eastAsia="Calibri" w:hAnsi="Arial Narrow"/>
                <w:b/>
                <w:bCs/>
                <w:iCs/>
                <w:sz w:val="22"/>
                <w:szCs w:val="22"/>
              </w:rPr>
              <w:t>PSFS</w:t>
            </w:r>
            <w:r w:rsidR="00397D58" w:rsidRPr="009E0D38">
              <w:rPr>
                <w:rFonts w:ascii="Arial Narrow" w:eastAsia="Calibri" w:hAnsi="Arial Narrow"/>
                <w:b/>
                <w:bCs/>
                <w:iCs/>
                <w:sz w:val="22"/>
                <w:szCs w:val="22"/>
              </w:rPr>
              <w:t xml:space="preserve">- p. </w:t>
            </w:r>
            <w:r w:rsidRPr="009E0D38">
              <w:rPr>
                <w:rFonts w:ascii="Arial Narrow" w:eastAsia="Calibri" w:hAnsi="Arial Narrow"/>
                <w:b/>
                <w:bCs/>
                <w:iCs/>
                <w:sz w:val="22"/>
                <w:szCs w:val="22"/>
              </w:rPr>
              <w:t>16</w:t>
            </w:r>
            <w:r w:rsidR="00397D58" w:rsidRPr="009E0D38">
              <w:rPr>
                <w:rFonts w:ascii="Arial Narrow" w:eastAsia="Calibri" w:hAnsi="Arial Narrow"/>
                <w:b/>
                <w:bCs/>
                <w:iCs/>
                <w:sz w:val="22"/>
                <w:szCs w:val="22"/>
              </w:rPr>
              <w:t>, PSFS-4.4</w:t>
            </w:r>
          </w:p>
          <w:p w14:paraId="000B20F8" w14:textId="03933572" w:rsidR="005C37B4" w:rsidRPr="009E0D38" w:rsidRDefault="00812D4A" w:rsidP="007F7164">
            <w:pPr>
              <w:spacing w:after="0"/>
              <w:rPr>
                <w:rFonts w:ascii="Arial Narrow" w:eastAsia="Calibri" w:hAnsi="Arial Narrow"/>
                <w:b/>
                <w:bCs/>
                <w:iCs/>
                <w:sz w:val="22"/>
                <w:szCs w:val="22"/>
              </w:rPr>
            </w:pPr>
            <w:r w:rsidRPr="009E0D38">
              <w:rPr>
                <w:rFonts w:ascii="Arial Narrow" w:eastAsia="Calibri" w:hAnsi="Arial Narrow"/>
                <w:b/>
                <w:bCs/>
                <w:iCs/>
                <w:sz w:val="22"/>
                <w:szCs w:val="22"/>
              </w:rPr>
              <w:t>PSFS</w:t>
            </w:r>
            <w:r w:rsidR="005C37B4" w:rsidRPr="009E0D38">
              <w:rPr>
                <w:rFonts w:ascii="Arial Narrow" w:eastAsia="Calibri" w:hAnsi="Arial Narrow"/>
                <w:b/>
                <w:bCs/>
                <w:iCs/>
                <w:sz w:val="22"/>
                <w:szCs w:val="22"/>
              </w:rPr>
              <w:t xml:space="preserve">- p. </w:t>
            </w:r>
            <w:r w:rsidRPr="009E0D38">
              <w:rPr>
                <w:rFonts w:ascii="Arial Narrow" w:eastAsia="Calibri" w:hAnsi="Arial Narrow"/>
                <w:b/>
                <w:bCs/>
                <w:iCs/>
                <w:sz w:val="22"/>
                <w:szCs w:val="22"/>
              </w:rPr>
              <w:t>16</w:t>
            </w:r>
            <w:r w:rsidR="005C37B4" w:rsidRPr="009E0D38">
              <w:rPr>
                <w:rFonts w:ascii="Arial Narrow" w:eastAsia="Calibri" w:hAnsi="Arial Narrow"/>
                <w:b/>
                <w:bCs/>
                <w:iCs/>
                <w:sz w:val="22"/>
                <w:szCs w:val="22"/>
              </w:rPr>
              <w:t>, PSFS-4.5</w:t>
            </w:r>
          </w:p>
          <w:p w14:paraId="6C7E4EE2" w14:textId="5646936D" w:rsidR="004E3981" w:rsidRPr="009E0D38" w:rsidRDefault="00812D4A" w:rsidP="00AB6259">
            <w:pPr>
              <w:spacing w:after="0"/>
              <w:rPr>
                <w:rFonts w:ascii="Arial Narrow" w:eastAsia="Calibri" w:hAnsi="Arial Narrow"/>
                <w:b/>
                <w:bCs/>
                <w:iCs/>
                <w:sz w:val="22"/>
                <w:szCs w:val="22"/>
              </w:rPr>
            </w:pPr>
            <w:r w:rsidRPr="009E0D38">
              <w:rPr>
                <w:rFonts w:ascii="Arial Narrow" w:eastAsia="Calibri" w:hAnsi="Arial Narrow"/>
                <w:b/>
                <w:bCs/>
                <w:iCs/>
                <w:sz w:val="22"/>
                <w:szCs w:val="22"/>
              </w:rPr>
              <w:t>PSFS</w:t>
            </w:r>
            <w:r w:rsidR="001411BC" w:rsidRPr="009E0D38">
              <w:rPr>
                <w:rFonts w:ascii="Arial Narrow" w:eastAsia="Calibri" w:hAnsi="Arial Narrow"/>
                <w:b/>
                <w:bCs/>
                <w:iCs/>
                <w:sz w:val="22"/>
                <w:szCs w:val="22"/>
              </w:rPr>
              <w:t xml:space="preserve">- p. </w:t>
            </w:r>
            <w:r w:rsidR="00CB7C80" w:rsidRPr="009E0D38">
              <w:rPr>
                <w:rFonts w:ascii="Arial Narrow" w:eastAsia="Calibri" w:hAnsi="Arial Narrow"/>
                <w:b/>
                <w:bCs/>
                <w:iCs/>
                <w:sz w:val="22"/>
                <w:szCs w:val="22"/>
              </w:rPr>
              <w:t>24</w:t>
            </w:r>
            <w:r w:rsidR="006037C2" w:rsidRPr="009E0D38">
              <w:rPr>
                <w:rFonts w:ascii="Arial Narrow" w:eastAsia="Calibri" w:hAnsi="Arial Narrow"/>
                <w:b/>
                <w:bCs/>
                <w:iCs/>
                <w:sz w:val="22"/>
                <w:szCs w:val="22"/>
              </w:rPr>
              <w:t>, PSFS-10</w:t>
            </w:r>
            <w:r w:rsidR="00F2081A" w:rsidRPr="009E0D38">
              <w:rPr>
                <w:rFonts w:ascii="Arial Narrow" w:eastAsia="Calibri" w:hAnsi="Arial Narrow"/>
                <w:b/>
                <w:bCs/>
                <w:iCs/>
                <w:sz w:val="22"/>
                <w:szCs w:val="22"/>
              </w:rPr>
              <w:t>.2</w:t>
            </w:r>
          </w:p>
          <w:p w14:paraId="7D743BE8" w14:textId="06FE3C80" w:rsidR="00A8545B" w:rsidRPr="009E0D38" w:rsidRDefault="00256340" w:rsidP="0043426F">
            <w:pPr>
              <w:spacing w:after="0"/>
              <w:rPr>
                <w:rFonts w:ascii="Arial Narrow" w:eastAsia="Calibri" w:hAnsi="Arial Narrow"/>
                <w:b/>
                <w:bCs/>
                <w:sz w:val="22"/>
                <w:szCs w:val="22"/>
              </w:rPr>
            </w:pPr>
            <w:r w:rsidRPr="009E0D38">
              <w:rPr>
                <w:rFonts w:ascii="Arial Narrow" w:eastAsia="Calibri" w:hAnsi="Arial Narrow"/>
                <w:b/>
                <w:bCs/>
                <w:sz w:val="22"/>
                <w:szCs w:val="22"/>
              </w:rPr>
              <w:t>MJHMP- p. 11</w:t>
            </w:r>
            <w:r w:rsidR="00C83F1D" w:rsidRPr="009E0D38">
              <w:rPr>
                <w:rFonts w:ascii="Arial Narrow" w:eastAsia="Calibri" w:hAnsi="Arial Narrow"/>
                <w:b/>
                <w:bCs/>
                <w:sz w:val="22"/>
                <w:szCs w:val="22"/>
              </w:rPr>
              <w:t>,</w:t>
            </w:r>
            <w:r w:rsidR="004F21B9" w:rsidRPr="009E0D38">
              <w:rPr>
                <w:rFonts w:ascii="Arial Narrow" w:eastAsia="Calibri" w:hAnsi="Arial Narrow"/>
                <w:b/>
                <w:bCs/>
                <w:sz w:val="22"/>
                <w:szCs w:val="22"/>
              </w:rPr>
              <w:t xml:space="preserve"> Education and Outreach</w:t>
            </w:r>
          </w:p>
          <w:p w14:paraId="7266F09F" w14:textId="6263BB9C" w:rsidR="004F21B9" w:rsidRPr="009E0D38" w:rsidRDefault="00422E83" w:rsidP="0043426F">
            <w:pPr>
              <w:spacing w:after="0"/>
              <w:rPr>
                <w:rFonts w:ascii="Arial Narrow" w:eastAsia="Calibri" w:hAnsi="Arial Narrow"/>
                <w:b/>
                <w:bCs/>
                <w:sz w:val="22"/>
                <w:szCs w:val="22"/>
              </w:rPr>
            </w:pPr>
            <w:r w:rsidRPr="009E0D38">
              <w:rPr>
                <w:rFonts w:ascii="Arial Narrow" w:eastAsia="Calibri" w:hAnsi="Arial Narrow"/>
                <w:b/>
                <w:bCs/>
                <w:sz w:val="22"/>
                <w:szCs w:val="22"/>
              </w:rPr>
              <w:t xml:space="preserve">MJHMP- p. </w:t>
            </w:r>
            <w:r w:rsidR="00435925" w:rsidRPr="009E0D38">
              <w:rPr>
                <w:rFonts w:ascii="Arial Narrow" w:eastAsia="Calibri" w:hAnsi="Arial Narrow"/>
                <w:b/>
                <w:bCs/>
                <w:sz w:val="22"/>
                <w:szCs w:val="22"/>
              </w:rPr>
              <w:t>26</w:t>
            </w:r>
            <w:r w:rsidR="00C83F1D" w:rsidRPr="009E0D38">
              <w:rPr>
                <w:rFonts w:ascii="Arial Narrow" w:eastAsia="Calibri" w:hAnsi="Arial Narrow"/>
                <w:b/>
                <w:bCs/>
                <w:sz w:val="22"/>
                <w:szCs w:val="22"/>
              </w:rPr>
              <w:t>,</w:t>
            </w:r>
            <w:r w:rsidR="00435925" w:rsidRPr="009E0D38">
              <w:rPr>
                <w:rFonts w:ascii="Arial Narrow" w:eastAsia="Calibri" w:hAnsi="Arial Narrow"/>
                <w:b/>
                <w:bCs/>
                <w:sz w:val="22"/>
                <w:szCs w:val="22"/>
              </w:rPr>
              <w:t xml:space="preserve"> Education and </w:t>
            </w:r>
            <w:r w:rsidR="002B4484" w:rsidRPr="009E0D38">
              <w:rPr>
                <w:rFonts w:ascii="Arial Narrow" w:eastAsia="Calibri" w:hAnsi="Arial Narrow"/>
                <w:b/>
                <w:bCs/>
                <w:sz w:val="22"/>
                <w:szCs w:val="22"/>
              </w:rPr>
              <w:t>Awareness</w:t>
            </w:r>
          </w:p>
          <w:p w14:paraId="6AF5BA25" w14:textId="0DE9F7F1" w:rsidR="00602845" w:rsidRPr="009E0D38" w:rsidRDefault="00BA2A51" w:rsidP="0043426F">
            <w:pPr>
              <w:spacing w:after="0"/>
              <w:rPr>
                <w:rFonts w:ascii="Arial Narrow" w:eastAsia="Calibri" w:hAnsi="Arial Narrow"/>
                <w:b/>
                <w:bCs/>
                <w:sz w:val="22"/>
                <w:szCs w:val="22"/>
              </w:rPr>
            </w:pPr>
            <w:r w:rsidRPr="009E0D38">
              <w:rPr>
                <w:rFonts w:ascii="Arial Narrow" w:eastAsia="Calibri" w:hAnsi="Arial Narrow"/>
                <w:b/>
                <w:bCs/>
                <w:sz w:val="22"/>
                <w:szCs w:val="22"/>
              </w:rPr>
              <w:t xml:space="preserve">MJHMP- </w:t>
            </w:r>
            <w:r w:rsidR="00602845" w:rsidRPr="009E0D38">
              <w:rPr>
                <w:rFonts w:ascii="Arial Narrow" w:eastAsia="Calibri" w:hAnsi="Arial Narrow"/>
                <w:b/>
                <w:bCs/>
                <w:sz w:val="22"/>
                <w:szCs w:val="22"/>
              </w:rPr>
              <w:t>p. 36, Action 2.B.1</w:t>
            </w:r>
          </w:p>
          <w:p w14:paraId="2D758F46" w14:textId="4C4BA35E" w:rsidR="00855948" w:rsidRPr="009E0D38" w:rsidRDefault="00736346" w:rsidP="0043426F">
            <w:pPr>
              <w:spacing w:after="0"/>
              <w:rPr>
                <w:rFonts w:ascii="Arial Narrow" w:eastAsia="Calibri" w:hAnsi="Arial Narrow"/>
                <w:b/>
                <w:bCs/>
                <w:sz w:val="22"/>
                <w:szCs w:val="22"/>
              </w:rPr>
            </w:pPr>
            <w:r w:rsidRPr="009E0D38">
              <w:rPr>
                <w:rFonts w:ascii="Arial Narrow" w:eastAsia="Calibri" w:hAnsi="Arial Narrow"/>
                <w:b/>
                <w:bCs/>
                <w:sz w:val="22"/>
                <w:szCs w:val="22"/>
              </w:rPr>
              <w:t>MJHMP- p. 36,</w:t>
            </w:r>
            <w:r w:rsidR="003A6429" w:rsidRPr="009E0D38">
              <w:rPr>
                <w:rFonts w:ascii="Arial Narrow" w:hAnsi="Arial Narrow"/>
                <w:b/>
                <w:bCs/>
                <w:sz w:val="22"/>
                <w:szCs w:val="22"/>
              </w:rPr>
              <w:t xml:space="preserve"> </w:t>
            </w:r>
            <w:r w:rsidR="003A6429" w:rsidRPr="009E0D38">
              <w:rPr>
                <w:rFonts w:ascii="Arial Narrow" w:eastAsia="Calibri" w:hAnsi="Arial Narrow"/>
                <w:b/>
                <w:bCs/>
                <w:sz w:val="22"/>
                <w:szCs w:val="22"/>
              </w:rPr>
              <w:t>Action 2.C.3</w:t>
            </w:r>
          </w:p>
          <w:p w14:paraId="1D7ECA23" w14:textId="1C97E0F9" w:rsidR="00ED7244" w:rsidRPr="009E0D38" w:rsidRDefault="00ED7244" w:rsidP="0043426F">
            <w:pPr>
              <w:spacing w:after="0"/>
              <w:rPr>
                <w:rFonts w:ascii="Arial Narrow" w:eastAsia="Calibri" w:hAnsi="Arial Narrow"/>
                <w:b/>
                <w:bCs/>
                <w:sz w:val="22"/>
                <w:szCs w:val="22"/>
              </w:rPr>
            </w:pPr>
            <w:r w:rsidRPr="009E0D38">
              <w:rPr>
                <w:rFonts w:ascii="Arial Narrow" w:eastAsia="Calibri" w:hAnsi="Arial Narrow"/>
                <w:b/>
                <w:bCs/>
                <w:sz w:val="22"/>
                <w:szCs w:val="22"/>
              </w:rPr>
              <w:t>CWPP- p. 8, Chapter 03 Community Engagement &amp; Education</w:t>
            </w:r>
          </w:p>
          <w:p w14:paraId="507E619C" w14:textId="721FBBBE" w:rsidR="00BB593F" w:rsidRPr="009E0D38" w:rsidRDefault="0056560D" w:rsidP="0043426F">
            <w:pPr>
              <w:spacing w:after="0"/>
              <w:rPr>
                <w:rFonts w:ascii="Arial Narrow" w:eastAsia="Calibri" w:hAnsi="Arial Narrow"/>
                <w:b/>
                <w:bCs/>
                <w:sz w:val="22"/>
                <w:szCs w:val="22"/>
              </w:rPr>
            </w:pPr>
            <w:r w:rsidRPr="009E0D38">
              <w:rPr>
                <w:rFonts w:ascii="Arial Narrow" w:eastAsia="Calibri" w:hAnsi="Arial Narrow"/>
                <w:b/>
                <w:bCs/>
                <w:sz w:val="22"/>
                <w:szCs w:val="22"/>
              </w:rPr>
              <w:t>CWPP- p. 10, Chapter 05 Defensible Space</w:t>
            </w:r>
          </w:p>
          <w:p w14:paraId="4CB7FC56" w14:textId="77777777" w:rsidR="007E323D" w:rsidRDefault="00DA2EAB" w:rsidP="0043426F">
            <w:pPr>
              <w:spacing w:after="0"/>
              <w:rPr>
                <w:rFonts w:ascii="Arial Narrow" w:eastAsia="Calibri" w:hAnsi="Arial Narrow"/>
                <w:b/>
                <w:bCs/>
                <w:sz w:val="22"/>
                <w:szCs w:val="22"/>
              </w:rPr>
            </w:pPr>
            <w:r w:rsidRPr="009E0D38">
              <w:rPr>
                <w:rFonts w:ascii="Arial Narrow" w:eastAsia="Calibri" w:hAnsi="Arial Narrow"/>
                <w:b/>
                <w:bCs/>
                <w:sz w:val="22"/>
                <w:szCs w:val="22"/>
              </w:rPr>
              <w:t>CWPP</w:t>
            </w:r>
            <w:r w:rsidR="00C9041C" w:rsidRPr="009E0D38">
              <w:rPr>
                <w:rFonts w:ascii="Arial Narrow" w:eastAsia="Calibri" w:hAnsi="Arial Narrow"/>
                <w:b/>
                <w:bCs/>
                <w:sz w:val="22"/>
                <w:szCs w:val="22"/>
              </w:rPr>
              <w:t>- p. 11, Chapter 6 Fuels Treatment</w:t>
            </w:r>
            <w:r w:rsidR="000350E9" w:rsidRPr="009E0D38">
              <w:rPr>
                <w:rFonts w:ascii="Arial Narrow" w:eastAsia="Calibri" w:hAnsi="Arial Narrow"/>
                <w:b/>
                <w:bCs/>
                <w:sz w:val="22"/>
                <w:szCs w:val="22"/>
              </w:rPr>
              <w:t xml:space="preserve"> Item #4</w:t>
            </w:r>
          </w:p>
          <w:p w14:paraId="507CA662" w14:textId="77777777" w:rsidR="008F5322" w:rsidRPr="008F5322" w:rsidRDefault="008F5322" w:rsidP="008F5322">
            <w:pPr>
              <w:spacing w:after="0"/>
              <w:rPr>
                <w:rFonts w:ascii="Arial Narrow" w:eastAsia="Calibri" w:hAnsi="Arial Narrow"/>
                <w:b/>
                <w:bCs/>
                <w:sz w:val="22"/>
                <w:szCs w:val="22"/>
              </w:rPr>
            </w:pPr>
            <w:r w:rsidRPr="008F5322">
              <w:rPr>
                <w:rFonts w:ascii="Arial Narrow" w:eastAsia="Calibri" w:hAnsi="Arial Narrow"/>
                <w:b/>
                <w:bCs/>
                <w:sz w:val="22"/>
                <w:szCs w:val="22"/>
              </w:rPr>
              <w:t>VTA RA- p. 25, Table 8 Fire and Life Safety Public Education Programs and Services</w:t>
            </w:r>
          </w:p>
          <w:p w14:paraId="062D4805" w14:textId="5907E66D" w:rsidR="00FB1FE6" w:rsidRPr="00081B08" w:rsidRDefault="008F5322" w:rsidP="008F5322">
            <w:pPr>
              <w:spacing w:after="0"/>
              <w:rPr>
                <w:rFonts w:ascii="Arial Narrow" w:eastAsia="Calibri" w:hAnsi="Arial Narrow"/>
                <w:b/>
                <w:bCs/>
                <w:sz w:val="22"/>
                <w:szCs w:val="22"/>
              </w:rPr>
            </w:pPr>
            <w:r w:rsidRPr="008F5322">
              <w:rPr>
                <w:rFonts w:ascii="Arial Narrow" w:eastAsia="Calibri" w:hAnsi="Arial Narrow"/>
                <w:b/>
                <w:bCs/>
                <w:sz w:val="22"/>
                <w:szCs w:val="22"/>
              </w:rPr>
              <w:t>VTA RA- p. 46, Social Vulnerabilities</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0D0454A3" w:rsidR="0043426F" w:rsidRDefault="00216FF3" w:rsidP="0043426F">
            <w:pPr>
              <w:spacing w:after="0"/>
              <w:rPr>
                <w:rFonts w:ascii="Arial Narrow" w:eastAsia="Calibri" w:hAnsi="Arial Narrow"/>
              </w:rPr>
            </w:pPr>
            <w:r w:rsidRPr="00E269A8">
              <w:rPr>
                <w:rFonts w:ascii="Arial Narrow" w:eastAsia="Calibri" w:hAnsi="Arial Narrow"/>
              </w:rPr>
              <w:t>Yes</w:t>
            </w:r>
          </w:p>
        </w:tc>
        <w:tc>
          <w:tcPr>
            <w:tcW w:w="4797" w:type="dxa"/>
          </w:tcPr>
          <w:p w14:paraId="2A52829B" w14:textId="6C77895A" w:rsidR="00D15217" w:rsidRPr="00FA0420" w:rsidRDefault="00D15217" w:rsidP="000D7F48">
            <w:pPr>
              <w:spacing w:after="0"/>
              <w:rPr>
                <w:rFonts w:ascii="Arial Narrow" w:eastAsia="Calibri" w:hAnsi="Arial Narrow"/>
                <w:b/>
                <w:bCs/>
                <w:sz w:val="22"/>
                <w:szCs w:val="22"/>
              </w:rPr>
            </w:pPr>
            <w:r w:rsidRPr="00FA0420">
              <w:rPr>
                <w:rFonts w:ascii="Arial Narrow" w:eastAsia="Calibri" w:hAnsi="Arial Narrow"/>
                <w:b/>
                <w:bCs/>
                <w:sz w:val="22"/>
                <w:szCs w:val="22"/>
              </w:rPr>
              <w:t>PSFS- p. 17, PSFS-4.12</w:t>
            </w:r>
          </w:p>
          <w:p w14:paraId="15942CE4" w14:textId="21E35C24" w:rsidR="000D7F48" w:rsidRPr="00FA0420" w:rsidRDefault="006E5C20" w:rsidP="000D7F48">
            <w:pPr>
              <w:spacing w:after="0"/>
              <w:rPr>
                <w:rFonts w:ascii="Arial Narrow" w:eastAsia="Calibri" w:hAnsi="Arial Narrow"/>
                <w:b/>
                <w:bCs/>
                <w:sz w:val="22"/>
                <w:szCs w:val="22"/>
              </w:rPr>
            </w:pPr>
            <w:r w:rsidRPr="00FA0420">
              <w:rPr>
                <w:rFonts w:ascii="Arial Narrow" w:eastAsia="Calibri" w:hAnsi="Arial Narrow"/>
                <w:b/>
                <w:bCs/>
                <w:sz w:val="22"/>
                <w:szCs w:val="22"/>
              </w:rPr>
              <w:t>PSFS</w:t>
            </w:r>
            <w:r w:rsidR="00E72472" w:rsidRPr="00FA0420">
              <w:rPr>
                <w:rFonts w:ascii="Arial Narrow" w:eastAsia="Calibri" w:hAnsi="Arial Narrow"/>
                <w:b/>
                <w:bCs/>
                <w:sz w:val="22"/>
                <w:szCs w:val="22"/>
              </w:rPr>
              <w:t>-</w:t>
            </w:r>
            <w:r w:rsidR="000D7F48" w:rsidRPr="00FA0420">
              <w:rPr>
                <w:rFonts w:ascii="Arial Narrow" w:eastAsia="Calibri" w:hAnsi="Arial Narrow"/>
                <w:b/>
                <w:bCs/>
                <w:sz w:val="22"/>
                <w:szCs w:val="22"/>
              </w:rPr>
              <w:t xml:space="preserve"> p. </w:t>
            </w:r>
            <w:r w:rsidRPr="00FA0420">
              <w:rPr>
                <w:rFonts w:ascii="Arial Narrow" w:eastAsia="Calibri" w:hAnsi="Arial Narrow"/>
                <w:b/>
                <w:bCs/>
                <w:sz w:val="22"/>
                <w:szCs w:val="22"/>
              </w:rPr>
              <w:t>19</w:t>
            </w:r>
            <w:r w:rsidR="000D7F48" w:rsidRPr="00FA0420">
              <w:rPr>
                <w:rFonts w:ascii="Arial Narrow" w:eastAsia="Calibri" w:hAnsi="Arial Narrow"/>
                <w:b/>
                <w:bCs/>
                <w:sz w:val="22"/>
                <w:szCs w:val="22"/>
              </w:rPr>
              <w:t>, PSFS-7.5</w:t>
            </w:r>
          </w:p>
          <w:p w14:paraId="471BF7E6" w14:textId="02D13487" w:rsidR="00456778" w:rsidRPr="00FA0420" w:rsidRDefault="00B33D8D" w:rsidP="00456778">
            <w:pPr>
              <w:spacing w:after="0"/>
              <w:rPr>
                <w:rFonts w:ascii="Arial Narrow" w:eastAsia="Calibri" w:hAnsi="Arial Narrow"/>
                <w:b/>
                <w:bCs/>
                <w:iCs/>
                <w:sz w:val="22"/>
                <w:szCs w:val="22"/>
              </w:rPr>
            </w:pPr>
            <w:r w:rsidRPr="00FA0420">
              <w:rPr>
                <w:rFonts w:ascii="Arial Narrow" w:eastAsia="Calibri" w:hAnsi="Arial Narrow"/>
                <w:b/>
                <w:bCs/>
                <w:iCs/>
                <w:sz w:val="22"/>
                <w:szCs w:val="22"/>
              </w:rPr>
              <w:t>PSFS</w:t>
            </w:r>
            <w:r w:rsidR="00456778" w:rsidRPr="00FA0420">
              <w:rPr>
                <w:rFonts w:ascii="Arial Narrow" w:eastAsia="Calibri" w:hAnsi="Arial Narrow"/>
                <w:b/>
                <w:bCs/>
                <w:iCs/>
                <w:sz w:val="22"/>
                <w:szCs w:val="22"/>
              </w:rPr>
              <w:t xml:space="preserve">- p. </w:t>
            </w:r>
            <w:r w:rsidRPr="00FA0420">
              <w:rPr>
                <w:rFonts w:ascii="Arial Narrow" w:eastAsia="Calibri" w:hAnsi="Arial Narrow"/>
                <w:b/>
                <w:bCs/>
                <w:iCs/>
                <w:sz w:val="22"/>
                <w:szCs w:val="22"/>
              </w:rPr>
              <w:t>27</w:t>
            </w:r>
            <w:r w:rsidR="00456778" w:rsidRPr="00FA0420">
              <w:rPr>
                <w:rFonts w:ascii="Arial Narrow" w:eastAsia="Calibri" w:hAnsi="Arial Narrow"/>
                <w:b/>
                <w:bCs/>
                <w:iCs/>
                <w:sz w:val="22"/>
                <w:szCs w:val="22"/>
              </w:rPr>
              <w:t>, PSFS-14.0</w:t>
            </w:r>
          </w:p>
          <w:p w14:paraId="466B5BCD" w14:textId="7AD5C78B" w:rsidR="00456778" w:rsidRPr="00FA0420" w:rsidRDefault="00B33D8D" w:rsidP="00456778">
            <w:pPr>
              <w:spacing w:after="0"/>
              <w:rPr>
                <w:rFonts w:ascii="Arial Narrow" w:eastAsia="Calibri" w:hAnsi="Arial Narrow"/>
                <w:b/>
                <w:bCs/>
                <w:sz w:val="22"/>
                <w:szCs w:val="22"/>
              </w:rPr>
            </w:pPr>
            <w:r w:rsidRPr="00FA0420">
              <w:rPr>
                <w:rFonts w:ascii="Arial Narrow" w:eastAsia="Calibri" w:hAnsi="Arial Narrow"/>
                <w:b/>
                <w:bCs/>
                <w:sz w:val="22"/>
                <w:szCs w:val="22"/>
              </w:rPr>
              <w:t>PSFS</w:t>
            </w:r>
            <w:r w:rsidR="00456778" w:rsidRPr="00FA0420">
              <w:rPr>
                <w:rFonts w:ascii="Arial Narrow" w:eastAsia="Calibri" w:hAnsi="Arial Narrow"/>
                <w:b/>
                <w:bCs/>
                <w:sz w:val="22"/>
                <w:szCs w:val="22"/>
              </w:rPr>
              <w:t xml:space="preserve">- p. </w:t>
            </w:r>
            <w:r w:rsidRPr="00FA0420">
              <w:rPr>
                <w:rFonts w:ascii="Arial Narrow" w:eastAsia="Calibri" w:hAnsi="Arial Narrow"/>
                <w:b/>
                <w:bCs/>
                <w:sz w:val="22"/>
                <w:szCs w:val="22"/>
              </w:rPr>
              <w:t>27</w:t>
            </w:r>
            <w:r w:rsidR="00456778" w:rsidRPr="00FA0420">
              <w:rPr>
                <w:rFonts w:ascii="Arial Narrow" w:eastAsia="Calibri" w:hAnsi="Arial Narrow"/>
                <w:b/>
                <w:bCs/>
                <w:sz w:val="22"/>
                <w:szCs w:val="22"/>
              </w:rPr>
              <w:t>, PSFS-14.2</w:t>
            </w:r>
          </w:p>
          <w:p w14:paraId="61E8DAB4" w14:textId="77777777" w:rsidR="00C83F1D" w:rsidRPr="00FA0420" w:rsidRDefault="00B33D8D" w:rsidP="0043426F">
            <w:pPr>
              <w:spacing w:after="0"/>
              <w:rPr>
                <w:rFonts w:ascii="Arial Narrow" w:eastAsia="Calibri" w:hAnsi="Arial Narrow"/>
                <w:b/>
                <w:bCs/>
                <w:iCs/>
                <w:sz w:val="22"/>
                <w:szCs w:val="22"/>
              </w:rPr>
            </w:pPr>
            <w:r w:rsidRPr="00FA0420">
              <w:rPr>
                <w:rFonts w:ascii="Arial Narrow" w:eastAsia="Calibri" w:hAnsi="Arial Narrow"/>
                <w:b/>
                <w:bCs/>
                <w:iCs/>
                <w:sz w:val="22"/>
                <w:szCs w:val="22"/>
              </w:rPr>
              <w:t>PSFS</w:t>
            </w:r>
            <w:r w:rsidR="00456778" w:rsidRPr="00FA0420">
              <w:rPr>
                <w:rFonts w:ascii="Arial Narrow" w:eastAsia="Calibri" w:hAnsi="Arial Narrow"/>
                <w:b/>
                <w:bCs/>
                <w:iCs/>
                <w:sz w:val="22"/>
                <w:szCs w:val="22"/>
              </w:rPr>
              <w:t xml:space="preserve">- p. </w:t>
            </w:r>
            <w:r w:rsidRPr="00FA0420">
              <w:rPr>
                <w:rFonts w:ascii="Arial Narrow" w:eastAsia="Calibri" w:hAnsi="Arial Narrow"/>
                <w:b/>
                <w:bCs/>
                <w:iCs/>
                <w:sz w:val="22"/>
                <w:szCs w:val="22"/>
              </w:rPr>
              <w:t>27</w:t>
            </w:r>
            <w:r w:rsidR="00456778" w:rsidRPr="00FA0420">
              <w:rPr>
                <w:rFonts w:ascii="Arial Narrow" w:eastAsia="Calibri" w:hAnsi="Arial Narrow"/>
                <w:b/>
                <w:bCs/>
                <w:iCs/>
                <w:sz w:val="22"/>
                <w:szCs w:val="22"/>
              </w:rPr>
              <w:t>, PSFS-14.3</w:t>
            </w:r>
          </w:p>
          <w:p w14:paraId="700590D7" w14:textId="40C3B097" w:rsidR="00FA0420" w:rsidRPr="00D15217" w:rsidRDefault="00FA0420" w:rsidP="0043426F">
            <w:pPr>
              <w:spacing w:after="0"/>
              <w:rPr>
                <w:rFonts w:ascii="Arial Narrow" w:eastAsia="Calibri" w:hAnsi="Arial Narrow"/>
                <w:b/>
                <w:bCs/>
                <w:iCs/>
                <w:color w:val="FF0000"/>
                <w:sz w:val="22"/>
                <w:szCs w:val="22"/>
              </w:rPr>
            </w:pPr>
            <w:r w:rsidRPr="00FA0420">
              <w:rPr>
                <w:rFonts w:ascii="Arial Narrow" w:eastAsia="Calibri" w:hAnsi="Arial Narrow"/>
                <w:b/>
                <w:bCs/>
                <w:iCs/>
                <w:sz w:val="22"/>
                <w:szCs w:val="22"/>
              </w:rPr>
              <w:t>VTA RA- p. 49, Water Supply</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4C38AC2F" w:rsidR="0043426F" w:rsidRDefault="004C56AD" w:rsidP="0043426F">
            <w:pPr>
              <w:spacing w:after="0"/>
              <w:rPr>
                <w:rFonts w:ascii="Arial Narrow" w:eastAsia="Calibri" w:hAnsi="Arial Narrow"/>
              </w:rPr>
            </w:pPr>
            <w:r w:rsidRPr="00216FF3">
              <w:rPr>
                <w:rFonts w:ascii="Arial Narrow" w:eastAsia="Calibri" w:hAnsi="Arial Narrow"/>
              </w:rPr>
              <w:t>Yes</w:t>
            </w:r>
          </w:p>
        </w:tc>
        <w:tc>
          <w:tcPr>
            <w:tcW w:w="4797" w:type="dxa"/>
          </w:tcPr>
          <w:p w14:paraId="544A1076" w14:textId="6208299D" w:rsidR="009E0171" w:rsidRPr="00BC2BE9" w:rsidRDefault="00306E6A" w:rsidP="009E0171">
            <w:pPr>
              <w:spacing w:after="0"/>
              <w:rPr>
                <w:rFonts w:ascii="Arial Narrow" w:eastAsia="Calibri" w:hAnsi="Arial Narrow"/>
                <w:b/>
                <w:bCs/>
                <w:sz w:val="22"/>
                <w:szCs w:val="22"/>
              </w:rPr>
            </w:pPr>
            <w:r w:rsidRPr="00BC2BE9">
              <w:rPr>
                <w:rFonts w:ascii="Arial Narrow" w:eastAsia="Calibri" w:hAnsi="Arial Narrow"/>
                <w:b/>
                <w:bCs/>
                <w:sz w:val="22"/>
                <w:szCs w:val="22"/>
              </w:rPr>
              <w:t>PSFS</w:t>
            </w:r>
            <w:r w:rsidR="009E0171" w:rsidRPr="00BC2BE9">
              <w:rPr>
                <w:rFonts w:ascii="Arial Narrow" w:eastAsia="Calibri" w:hAnsi="Arial Narrow"/>
                <w:b/>
                <w:bCs/>
                <w:sz w:val="22"/>
                <w:szCs w:val="22"/>
              </w:rPr>
              <w:t xml:space="preserve">- p. </w:t>
            </w:r>
            <w:r w:rsidRPr="00BC2BE9">
              <w:rPr>
                <w:rFonts w:ascii="Arial Narrow" w:eastAsia="Calibri" w:hAnsi="Arial Narrow"/>
                <w:b/>
                <w:bCs/>
                <w:sz w:val="22"/>
                <w:szCs w:val="22"/>
              </w:rPr>
              <w:t>19</w:t>
            </w:r>
            <w:r w:rsidR="009E0171" w:rsidRPr="00BC2BE9">
              <w:rPr>
                <w:rFonts w:ascii="Arial Narrow" w:eastAsia="Calibri" w:hAnsi="Arial Narrow"/>
                <w:b/>
                <w:bCs/>
                <w:sz w:val="22"/>
                <w:szCs w:val="22"/>
              </w:rPr>
              <w:t>, PSFS-7.3</w:t>
            </w:r>
          </w:p>
          <w:p w14:paraId="63726A33" w14:textId="4BBEBE31" w:rsidR="00474B65" w:rsidRPr="00BC2BE9" w:rsidRDefault="00306E6A" w:rsidP="00081B08">
            <w:pPr>
              <w:spacing w:after="0"/>
              <w:rPr>
                <w:rFonts w:ascii="Arial Narrow" w:eastAsia="Calibri" w:hAnsi="Arial Narrow"/>
                <w:b/>
                <w:bCs/>
                <w:sz w:val="22"/>
                <w:szCs w:val="22"/>
              </w:rPr>
            </w:pPr>
            <w:r w:rsidRPr="00BC2BE9">
              <w:rPr>
                <w:rFonts w:ascii="Arial Narrow" w:eastAsia="Calibri" w:hAnsi="Arial Narrow"/>
                <w:b/>
                <w:bCs/>
                <w:sz w:val="22"/>
                <w:szCs w:val="22"/>
              </w:rPr>
              <w:t>PSFS</w:t>
            </w:r>
            <w:r w:rsidR="00026DDD" w:rsidRPr="00BC2BE9">
              <w:rPr>
                <w:rFonts w:ascii="Arial Narrow" w:eastAsia="Calibri" w:hAnsi="Arial Narrow"/>
                <w:b/>
                <w:bCs/>
                <w:sz w:val="22"/>
                <w:szCs w:val="22"/>
              </w:rPr>
              <w:t xml:space="preserve">- p. </w:t>
            </w:r>
            <w:r w:rsidRPr="00BC2BE9">
              <w:rPr>
                <w:rFonts w:ascii="Arial Narrow" w:eastAsia="Calibri" w:hAnsi="Arial Narrow"/>
                <w:b/>
                <w:bCs/>
                <w:sz w:val="22"/>
                <w:szCs w:val="22"/>
              </w:rPr>
              <w:t>19</w:t>
            </w:r>
            <w:r w:rsidR="00026DDD" w:rsidRPr="00BC2BE9">
              <w:rPr>
                <w:rFonts w:ascii="Arial Narrow" w:eastAsia="Calibri" w:hAnsi="Arial Narrow"/>
                <w:b/>
                <w:bCs/>
                <w:sz w:val="22"/>
                <w:szCs w:val="22"/>
              </w:rPr>
              <w:t>, PSFS</w:t>
            </w:r>
            <w:r w:rsidR="00474B65" w:rsidRPr="00BC2BE9">
              <w:rPr>
                <w:rFonts w:ascii="Arial Narrow" w:eastAsia="Calibri" w:hAnsi="Arial Narrow"/>
                <w:b/>
                <w:bCs/>
                <w:sz w:val="22"/>
                <w:szCs w:val="22"/>
              </w:rPr>
              <w:t>-7.4</w:t>
            </w:r>
          </w:p>
          <w:p w14:paraId="419BFD15" w14:textId="5BDE69F9" w:rsidR="000E0ED0" w:rsidRPr="00BC2BE9" w:rsidRDefault="00DD1EA2" w:rsidP="00474B65">
            <w:pPr>
              <w:spacing w:after="0"/>
              <w:rPr>
                <w:rFonts w:ascii="Arial Narrow" w:eastAsia="Calibri" w:hAnsi="Arial Narrow"/>
                <w:b/>
                <w:bCs/>
                <w:sz w:val="22"/>
                <w:szCs w:val="22"/>
              </w:rPr>
            </w:pPr>
            <w:r w:rsidRPr="00BC2BE9">
              <w:rPr>
                <w:rFonts w:ascii="Arial Narrow" w:eastAsia="Calibri" w:hAnsi="Arial Narrow"/>
                <w:b/>
                <w:bCs/>
                <w:sz w:val="22"/>
                <w:szCs w:val="22"/>
              </w:rPr>
              <w:t>PSFS</w:t>
            </w:r>
            <w:r w:rsidR="000E0ED0" w:rsidRPr="00BC2BE9">
              <w:rPr>
                <w:rFonts w:ascii="Arial Narrow" w:eastAsia="Calibri" w:hAnsi="Arial Narrow"/>
                <w:b/>
                <w:bCs/>
                <w:sz w:val="22"/>
                <w:szCs w:val="22"/>
              </w:rPr>
              <w:t>- p.</w:t>
            </w:r>
            <w:r w:rsidR="00F261F6" w:rsidRPr="00BC2BE9">
              <w:rPr>
                <w:rFonts w:ascii="Arial Narrow" w:eastAsia="Calibri" w:hAnsi="Arial Narrow"/>
                <w:b/>
                <w:bCs/>
                <w:sz w:val="22"/>
                <w:szCs w:val="22"/>
              </w:rPr>
              <w:t xml:space="preserve"> </w:t>
            </w:r>
            <w:r w:rsidRPr="00BC2BE9">
              <w:rPr>
                <w:rFonts w:ascii="Arial Narrow" w:eastAsia="Calibri" w:hAnsi="Arial Narrow"/>
                <w:b/>
                <w:bCs/>
                <w:sz w:val="22"/>
                <w:szCs w:val="22"/>
              </w:rPr>
              <w:t>23</w:t>
            </w:r>
            <w:r w:rsidR="00F261F6" w:rsidRPr="00BC2BE9">
              <w:rPr>
                <w:rFonts w:ascii="Arial Narrow" w:eastAsia="Calibri" w:hAnsi="Arial Narrow"/>
                <w:b/>
                <w:bCs/>
                <w:sz w:val="22"/>
                <w:szCs w:val="22"/>
              </w:rPr>
              <w:t>, PSFS-9.0</w:t>
            </w:r>
          </w:p>
          <w:p w14:paraId="411955DA" w14:textId="0616A52E" w:rsidR="000A155D" w:rsidRPr="00BC2BE9" w:rsidRDefault="00DD1EA2" w:rsidP="000A155D">
            <w:pPr>
              <w:spacing w:after="0"/>
              <w:rPr>
                <w:rFonts w:ascii="Arial Narrow" w:eastAsia="Calibri" w:hAnsi="Arial Narrow"/>
                <w:b/>
                <w:bCs/>
                <w:iCs/>
                <w:sz w:val="22"/>
                <w:szCs w:val="22"/>
              </w:rPr>
            </w:pPr>
            <w:r w:rsidRPr="00BC2BE9">
              <w:rPr>
                <w:rFonts w:ascii="Arial Narrow" w:eastAsia="Calibri" w:hAnsi="Arial Narrow"/>
                <w:b/>
                <w:bCs/>
                <w:iCs/>
                <w:sz w:val="22"/>
                <w:szCs w:val="22"/>
              </w:rPr>
              <w:t>PSFS</w:t>
            </w:r>
            <w:r w:rsidR="000A155D" w:rsidRPr="00BC2BE9">
              <w:rPr>
                <w:rFonts w:ascii="Arial Narrow" w:eastAsia="Calibri" w:hAnsi="Arial Narrow"/>
                <w:b/>
                <w:bCs/>
                <w:iCs/>
                <w:sz w:val="22"/>
                <w:szCs w:val="22"/>
              </w:rPr>
              <w:t xml:space="preserve">- p. </w:t>
            </w:r>
            <w:r w:rsidRPr="00BC2BE9">
              <w:rPr>
                <w:rFonts w:ascii="Arial Narrow" w:eastAsia="Calibri" w:hAnsi="Arial Narrow"/>
                <w:b/>
                <w:bCs/>
                <w:iCs/>
                <w:sz w:val="22"/>
                <w:szCs w:val="22"/>
              </w:rPr>
              <w:t>23</w:t>
            </w:r>
            <w:r w:rsidR="000A155D" w:rsidRPr="00BC2BE9">
              <w:rPr>
                <w:rFonts w:ascii="Arial Narrow" w:eastAsia="Calibri" w:hAnsi="Arial Narrow"/>
                <w:b/>
                <w:bCs/>
                <w:iCs/>
                <w:sz w:val="22"/>
                <w:szCs w:val="22"/>
              </w:rPr>
              <w:t>, PSFS-9.1</w:t>
            </w:r>
          </w:p>
          <w:p w14:paraId="52414D3C" w14:textId="5C3FA466" w:rsidR="005B3FD9" w:rsidRPr="00BC2BE9" w:rsidRDefault="005B3FD9" w:rsidP="000A155D">
            <w:pPr>
              <w:spacing w:after="0"/>
              <w:rPr>
                <w:rFonts w:ascii="Arial Narrow" w:eastAsia="Calibri" w:hAnsi="Arial Narrow"/>
                <w:b/>
                <w:bCs/>
                <w:iCs/>
                <w:sz w:val="22"/>
                <w:szCs w:val="22"/>
              </w:rPr>
            </w:pPr>
            <w:r w:rsidRPr="00BC2BE9">
              <w:rPr>
                <w:rFonts w:ascii="Arial Narrow" w:eastAsia="Calibri" w:hAnsi="Arial Narrow"/>
                <w:b/>
                <w:bCs/>
                <w:iCs/>
                <w:sz w:val="22"/>
                <w:szCs w:val="22"/>
              </w:rPr>
              <w:t>PSFS- p. 23</w:t>
            </w:r>
            <w:r w:rsidR="0041602B" w:rsidRPr="00BC2BE9">
              <w:rPr>
                <w:rFonts w:ascii="Arial Narrow" w:eastAsia="Calibri" w:hAnsi="Arial Narrow"/>
                <w:b/>
                <w:bCs/>
                <w:iCs/>
                <w:sz w:val="22"/>
                <w:szCs w:val="22"/>
              </w:rPr>
              <w:t>, PSFS-9-2</w:t>
            </w:r>
          </w:p>
          <w:p w14:paraId="284D60F4" w14:textId="31BE9DB2" w:rsidR="00474B65" w:rsidRPr="00BC2BE9" w:rsidRDefault="00DD1EA2" w:rsidP="00474B65">
            <w:pPr>
              <w:spacing w:after="0"/>
              <w:rPr>
                <w:rFonts w:ascii="Arial Narrow" w:eastAsia="Calibri" w:hAnsi="Arial Narrow"/>
                <w:b/>
                <w:bCs/>
                <w:sz w:val="22"/>
                <w:szCs w:val="22"/>
              </w:rPr>
            </w:pPr>
            <w:r w:rsidRPr="00BC2BE9">
              <w:rPr>
                <w:rFonts w:ascii="Arial Narrow" w:eastAsia="Calibri" w:hAnsi="Arial Narrow"/>
                <w:b/>
                <w:bCs/>
                <w:sz w:val="22"/>
                <w:szCs w:val="22"/>
              </w:rPr>
              <w:t>PSFS</w:t>
            </w:r>
            <w:r w:rsidR="00994F12" w:rsidRPr="00BC2BE9">
              <w:rPr>
                <w:rFonts w:ascii="Arial Narrow" w:eastAsia="Calibri" w:hAnsi="Arial Narrow"/>
                <w:b/>
                <w:bCs/>
                <w:sz w:val="22"/>
                <w:szCs w:val="22"/>
              </w:rPr>
              <w:t xml:space="preserve">- p. </w:t>
            </w:r>
            <w:r w:rsidRPr="00BC2BE9">
              <w:rPr>
                <w:rFonts w:ascii="Arial Narrow" w:eastAsia="Calibri" w:hAnsi="Arial Narrow"/>
                <w:b/>
                <w:bCs/>
                <w:sz w:val="22"/>
                <w:szCs w:val="22"/>
              </w:rPr>
              <w:t>23</w:t>
            </w:r>
            <w:r w:rsidR="00994F12" w:rsidRPr="00BC2BE9">
              <w:rPr>
                <w:rFonts w:ascii="Arial Narrow" w:eastAsia="Calibri" w:hAnsi="Arial Narrow"/>
                <w:b/>
                <w:bCs/>
                <w:sz w:val="22"/>
                <w:szCs w:val="22"/>
              </w:rPr>
              <w:t>, PSFS-9.3</w:t>
            </w:r>
          </w:p>
          <w:p w14:paraId="34FDC401" w14:textId="77777777" w:rsidR="0043426F" w:rsidRPr="00BC2BE9" w:rsidRDefault="003D5D6B" w:rsidP="0043426F">
            <w:pPr>
              <w:spacing w:after="0"/>
              <w:rPr>
                <w:rFonts w:ascii="Arial Narrow" w:eastAsia="Calibri" w:hAnsi="Arial Narrow"/>
                <w:b/>
                <w:bCs/>
                <w:sz w:val="22"/>
                <w:szCs w:val="22"/>
              </w:rPr>
            </w:pPr>
            <w:r w:rsidRPr="00BC2BE9">
              <w:rPr>
                <w:rFonts w:ascii="Arial Narrow" w:eastAsia="Calibri" w:hAnsi="Arial Narrow"/>
                <w:b/>
                <w:bCs/>
                <w:sz w:val="22"/>
                <w:szCs w:val="22"/>
              </w:rPr>
              <w:t>PSFS</w:t>
            </w:r>
            <w:r w:rsidR="00FC19CA" w:rsidRPr="00BC2BE9">
              <w:rPr>
                <w:rFonts w:ascii="Arial Narrow" w:eastAsia="Calibri" w:hAnsi="Arial Narrow"/>
                <w:b/>
                <w:bCs/>
                <w:sz w:val="22"/>
                <w:szCs w:val="22"/>
              </w:rPr>
              <w:t xml:space="preserve">- p. </w:t>
            </w:r>
            <w:r w:rsidRPr="00BC2BE9">
              <w:rPr>
                <w:rFonts w:ascii="Arial Narrow" w:eastAsia="Calibri" w:hAnsi="Arial Narrow"/>
                <w:b/>
                <w:bCs/>
                <w:sz w:val="22"/>
                <w:szCs w:val="22"/>
              </w:rPr>
              <w:t>30</w:t>
            </w:r>
            <w:r w:rsidR="00FC19CA" w:rsidRPr="00BC2BE9">
              <w:rPr>
                <w:rFonts w:ascii="Arial Narrow" w:eastAsia="Calibri" w:hAnsi="Arial Narrow"/>
                <w:b/>
                <w:bCs/>
                <w:sz w:val="22"/>
                <w:szCs w:val="22"/>
              </w:rPr>
              <w:t>, PSFS-16.3</w:t>
            </w:r>
          </w:p>
          <w:p w14:paraId="3500D913" w14:textId="77777777" w:rsidR="00BC2BE9" w:rsidRPr="00BC2BE9" w:rsidRDefault="00BC2BE9" w:rsidP="00BC2BE9">
            <w:pPr>
              <w:spacing w:after="0"/>
              <w:rPr>
                <w:rFonts w:ascii="Arial Narrow" w:eastAsia="Calibri" w:hAnsi="Arial Narrow"/>
                <w:b/>
                <w:bCs/>
                <w:sz w:val="22"/>
                <w:szCs w:val="22"/>
              </w:rPr>
            </w:pPr>
            <w:r w:rsidRPr="00BC2BE9">
              <w:rPr>
                <w:rFonts w:ascii="Arial Narrow" w:eastAsia="Calibri" w:hAnsi="Arial Narrow"/>
                <w:b/>
                <w:bCs/>
                <w:sz w:val="22"/>
                <w:szCs w:val="22"/>
              </w:rPr>
              <w:t>VTA RA- p. 51, Fire Station Coverage</w:t>
            </w:r>
          </w:p>
          <w:p w14:paraId="54E36175" w14:textId="7C94771B" w:rsidR="00BC2BE9" w:rsidRPr="00081B08" w:rsidRDefault="00BC2BE9" w:rsidP="00BC2BE9">
            <w:pPr>
              <w:spacing w:after="0"/>
              <w:rPr>
                <w:rFonts w:ascii="Arial Narrow" w:eastAsia="Calibri" w:hAnsi="Arial Narrow"/>
                <w:b/>
                <w:bCs/>
                <w:sz w:val="22"/>
                <w:szCs w:val="22"/>
              </w:rPr>
            </w:pPr>
            <w:r w:rsidRPr="00BC2BE9">
              <w:rPr>
                <w:rFonts w:ascii="Arial Narrow" w:eastAsia="Calibri" w:hAnsi="Arial Narrow"/>
                <w:b/>
                <w:bCs/>
                <w:sz w:val="22"/>
                <w:szCs w:val="22"/>
              </w:rPr>
              <w:t>VTA RA- p. 116, Fire Suppression Benchmarks</w:t>
            </w:r>
          </w:p>
        </w:tc>
      </w:tr>
    </w:tbl>
    <w:p w14:paraId="1EEEDC6D" w14:textId="6CF58EF4" w:rsidR="0043426F" w:rsidRPr="00D9262A" w:rsidRDefault="0043426F" w:rsidP="00742FF3">
      <w:pPr>
        <w:pStyle w:val="Heading3"/>
        <w:rPr>
          <w:rFonts w:eastAsia="Calibri"/>
        </w:rPr>
      </w:pPr>
      <w:bookmarkStart w:id="8" w:name="_Toc23168272"/>
      <w:r>
        <w:rPr>
          <w:rFonts w:eastAsia="Calibri"/>
        </w:rPr>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8"/>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242FA053" w:rsidR="00742FF3" w:rsidRPr="00B46BCB" w:rsidRDefault="00E36AF9" w:rsidP="00742FF3">
            <w:pPr>
              <w:spacing w:after="0"/>
              <w:rPr>
                <w:rFonts w:ascii="Arial Narrow" w:eastAsia="Calibri" w:hAnsi="Arial Narrow"/>
                <w:iCs/>
              </w:rPr>
            </w:pPr>
            <w:r w:rsidRPr="009E11AB">
              <w:rPr>
                <w:rFonts w:ascii="Arial Narrow" w:eastAsia="Calibri" w:hAnsi="Arial Narrow"/>
                <w:iCs/>
              </w:rPr>
              <w:t>Yes</w:t>
            </w:r>
          </w:p>
        </w:tc>
        <w:tc>
          <w:tcPr>
            <w:tcW w:w="4797" w:type="dxa"/>
          </w:tcPr>
          <w:p w14:paraId="7BA4FAB8" w14:textId="6D4FF905" w:rsidR="008B424F" w:rsidRPr="00AC00D1" w:rsidRDefault="008B424F" w:rsidP="00AB0CB1">
            <w:pPr>
              <w:spacing w:after="0"/>
              <w:rPr>
                <w:rFonts w:ascii="Arial Narrow" w:eastAsia="Calibri" w:hAnsi="Arial Narrow"/>
                <w:b/>
                <w:bCs/>
                <w:sz w:val="22"/>
                <w:szCs w:val="22"/>
              </w:rPr>
            </w:pPr>
            <w:r w:rsidRPr="00AC00D1">
              <w:rPr>
                <w:rFonts w:ascii="Arial Narrow" w:eastAsia="Calibri" w:hAnsi="Arial Narrow"/>
                <w:b/>
                <w:bCs/>
                <w:sz w:val="22"/>
                <w:szCs w:val="22"/>
              </w:rPr>
              <w:t>PSFS- p. 17, PSFS-4.12</w:t>
            </w:r>
          </w:p>
          <w:p w14:paraId="3AFB3FCF" w14:textId="75A44043" w:rsidR="008830B2" w:rsidRPr="00AC00D1" w:rsidRDefault="008830B2" w:rsidP="00AB0CB1">
            <w:pPr>
              <w:spacing w:after="0"/>
              <w:rPr>
                <w:rFonts w:ascii="Arial Narrow" w:eastAsia="Calibri" w:hAnsi="Arial Narrow"/>
                <w:b/>
                <w:bCs/>
                <w:sz w:val="22"/>
                <w:szCs w:val="22"/>
              </w:rPr>
            </w:pPr>
            <w:r w:rsidRPr="00AC00D1">
              <w:rPr>
                <w:rFonts w:ascii="Arial Narrow" w:eastAsia="Calibri" w:hAnsi="Arial Narrow"/>
                <w:b/>
                <w:bCs/>
                <w:sz w:val="22"/>
                <w:szCs w:val="22"/>
              </w:rPr>
              <w:t>PSFS- p. 19, PSFS-7.5</w:t>
            </w:r>
          </w:p>
          <w:p w14:paraId="54693E51" w14:textId="0D75CF79" w:rsidR="00DB6C8B" w:rsidRPr="00AC00D1" w:rsidRDefault="00DB6C8B" w:rsidP="00AB0CB1">
            <w:pPr>
              <w:spacing w:after="0"/>
              <w:rPr>
                <w:rFonts w:ascii="Arial Narrow" w:eastAsia="Calibri" w:hAnsi="Arial Narrow"/>
                <w:b/>
                <w:bCs/>
                <w:sz w:val="22"/>
                <w:szCs w:val="22"/>
              </w:rPr>
            </w:pPr>
            <w:r w:rsidRPr="00AC00D1">
              <w:rPr>
                <w:rFonts w:ascii="Arial Narrow" w:eastAsia="Calibri" w:hAnsi="Arial Narrow"/>
                <w:b/>
                <w:bCs/>
                <w:sz w:val="22"/>
                <w:szCs w:val="22"/>
              </w:rPr>
              <w:t>PSFS- p. 27, Section 7.3.5 Water Supply</w:t>
            </w:r>
          </w:p>
          <w:p w14:paraId="5DB95E0F" w14:textId="11C52D58" w:rsidR="00DB6C8B" w:rsidRPr="00AC00D1" w:rsidRDefault="00DB6C8B" w:rsidP="00AB0CB1">
            <w:pPr>
              <w:spacing w:after="0"/>
              <w:rPr>
                <w:rFonts w:ascii="Arial Narrow" w:eastAsia="Calibri" w:hAnsi="Arial Narrow"/>
                <w:b/>
                <w:bCs/>
                <w:sz w:val="22"/>
                <w:szCs w:val="22"/>
              </w:rPr>
            </w:pPr>
            <w:r w:rsidRPr="00AC00D1">
              <w:rPr>
                <w:rFonts w:ascii="Arial Narrow" w:eastAsia="Calibri" w:hAnsi="Arial Narrow"/>
                <w:b/>
                <w:bCs/>
                <w:sz w:val="22"/>
                <w:szCs w:val="22"/>
              </w:rPr>
              <w:t>PSFS- p. 27, PSFS-14.0</w:t>
            </w:r>
          </w:p>
          <w:p w14:paraId="7EC75AEB" w14:textId="6FCB1A35" w:rsidR="00AE58E0" w:rsidRPr="00AC00D1" w:rsidRDefault="00AE58E0" w:rsidP="00AB0CB1">
            <w:pPr>
              <w:spacing w:after="0"/>
              <w:rPr>
                <w:rFonts w:ascii="Arial Narrow" w:eastAsia="Calibri" w:hAnsi="Arial Narrow"/>
                <w:b/>
                <w:bCs/>
                <w:sz w:val="22"/>
                <w:szCs w:val="22"/>
              </w:rPr>
            </w:pPr>
            <w:r w:rsidRPr="00AC00D1">
              <w:rPr>
                <w:rFonts w:ascii="Arial Narrow" w:eastAsia="Calibri" w:hAnsi="Arial Narrow"/>
                <w:b/>
                <w:bCs/>
                <w:sz w:val="22"/>
                <w:szCs w:val="22"/>
              </w:rPr>
              <w:t>PSFS- p. 27, PSFS-14.1</w:t>
            </w:r>
          </w:p>
          <w:p w14:paraId="152FC814" w14:textId="2382FBD2" w:rsidR="00F90D37" w:rsidRPr="00AC00D1" w:rsidRDefault="00F90D37" w:rsidP="00AB0CB1">
            <w:pPr>
              <w:spacing w:after="0"/>
              <w:rPr>
                <w:rFonts w:ascii="Arial Narrow" w:eastAsia="Calibri" w:hAnsi="Arial Narrow"/>
                <w:b/>
                <w:bCs/>
                <w:sz w:val="22"/>
                <w:szCs w:val="22"/>
              </w:rPr>
            </w:pPr>
            <w:r w:rsidRPr="00AC00D1">
              <w:rPr>
                <w:rFonts w:ascii="Arial Narrow" w:eastAsia="Calibri" w:hAnsi="Arial Narrow"/>
                <w:b/>
                <w:bCs/>
                <w:sz w:val="22"/>
                <w:szCs w:val="22"/>
              </w:rPr>
              <w:t>PSFS- p. 27, PSFS-14.2</w:t>
            </w:r>
          </w:p>
          <w:p w14:paraId="41410DFA" w14:textId="40E7A10E" w:rsidR="00F90D37" w:rsidRPr="00AC00D1" w:rsidRDefault="00F90D37" w:rsidP="00AB0CB1">
            <w:pPr>
              <w:spacing w:after="0"/>
              <w:rPr>
                <w:rFonts w:ascii="Arial Narrow" w:eastAsia="Calibri" w:hAnsi="Arial Narrow"/>
                <w:b/>
                <w:bCs/>
                <w:sz w:val="22"/>
                <w:szCs w:val="22"/>
              </w:rPr>
            </w:pPr>
            <w:r w:rsidRPr="00AC00D1">
              <w:rPr>
                <w:rFonts w:ascii="Arial Narrow" w:eastAsia="Calibri" w:hAnsi="Arial Narrow"/>
                <w:b/>
                <w:bCs/>
                <w:sz w:val="22"/>
                <w:szCs w:val="22"/>
              </w:rPr>
              <w:t>PSFS- p. 27, PSFS-14.3</w:t>
            </w:r>
          </w:p>
          <w:p w14:paraId="0DF38A39" w14:textId="77777777" w:rsidR="000107EA" w:rsidRPr="00AC00D1" w:rsidRDefault="000107EA" w:rsidP="00F90D37">
            <w:pPr>
              <w:spacing w:after="0"/>
              <w:rPr>
                <w:rFonts w:ascii="Arial Narrow" w:eastAsia="Calibri" w:hAnsi="Arial Narrow"/>
                <w:b/>
                <w:bCs/>
                <w:sz w:val="22"/>
                <w:szCs w:val="22"/>
              </w:rPr>
            </w:pPr>
            <w:r w:rsidRPr="00AC00D1">
              <w:rPr>
                <w:rFonts w:ascii="Arial Narrow" w:eastAsia="Calibri" w:hAnsi="Arial Narrow"/>
                <w:b/>
                <w:bCs/>
                <w:sz w:val="22"/>
                <w:szCs w:val="22"/>
              </w:rPr>
              <w:t xml:space="preserve">PSFS- p. 29, </w:t>
            </w:r>
            <w:r w:rsidR="008B424F" w:rsidRPr="00AC00D1">
              <w:rPr>
                <w:rFonts w:ascii="Arial Narrow" w:eastAsia="Calibri" w:hAnsi="Arial Narrow"/>
                <w:b/>
                <w:bCs/>
                <w:sz w:val="22"/>
                <w:szCs w:val="22"/>
              </w:rPr>
              <w:t xml:space="preserve">Figure PSFS-10 Water Supply </w:t>
            </w:r>
          </w:p>
          <w:p w14:paraId="246EB045" w14:textId="1D027922" w:rsidR="00AC00D1" w:rsidRPr="00DB6C8B" w:rsidRDefault="00AC00D1" w:rsidP="00F90D37">
            <w:pPr>
              <w:spacing w:after="0"/>
              <w:rPr>
                <w:rFonts w:ascii="Arial Narrow" w:eastAsia="Calibri" w:hAnsi="Arial Narrow"/>
                <w:b/>
                <w:bCs/>
                <w:color w:val="FF0000"/>
                <w:sz w:val="22"/>
                <w:szCs w:val="22"/>
              </w:rPr>
            </w:pPr>
            <w:r w:rsidRPr="00AC00D1">
              <w:rPr>
                <w:rFonts w:ascii="Arial Narrow" w:eastAsia="Calibri" w:hAnsi="Arial Narrow"/>
                <w:b/>
                <w:bCs/>
                <w:sz w:val="22"/>
                <w:szCs w:val="22"/>
              </w:rPr>
              <w:t>VTA RA- p. 49, Water Supply</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674AC3FE" w:rsidR="00742FF3" w:rsidRPr="00B46BCB" w:rsidRDefault="00F12889" w:rsidP="00742FF3">
            <w:pPr>
              <w:spacing w:after="0"/>
              <w:rPr>
                <w:rFonts w:ascii="Arial Narrow" w:eastAsia="Calibri" w:hAnsi="Arial Narrow"/>
                <w:iCs/>
              </w:rPr>
            </w:pPr>
            <w:r w:rsidRPr="009E11AB">
              <w:rPr>
                <w:rFonts w:ascii="Arial Narrow" w:eastAsia="Calibri" w:hAnsi="Arial Narrow"/>
                <w:iCs/>
              </w:rPr>
              <w:t>Yes</w:t>
            </w:r>
          </w:p>
        </w:tc>
        <w:tc>
          <w:tcPr>
            <w:tcW w:w="4797" w:type="dxa"/>
          </w:tcPr>
          <w:p w14:paraId="55469813" w14:textId="5FCAA2E5" w:rsidR="00F12889" w:rsidRPr="00723507" w:rsidRDefault="00F8461E" w:rsidP="00D92125">
            <w:pPr>
              <w:spacing w:after="0"/>
              <w:rPr>
                <w:rFonts w:ascii="Arial Narrow" w:eastAsia="Calibri" w:hAnsi="Arial Narrow" w:cs="Segoe UI Symbol"/>
                <w:b/>
                <w:bCs/>
                <w:sz w:val="22"/>
                <w:szCs w:val="22"/>
              </w:rPr>
            </w:pPr>
            <w:r w:rsidRPr="00723507">
              <w:rPr>
                <w:rFonts w:ascii="Arial Narrow" w:eastAsia="Calibri" w:hAnsi="Arial Narrow" w:cs="Segoe UI Symbol"/>
                <w:b/>
                <w:bCs/>
                <w:sz w:val="22"/>
                <w:szCs w:val="22"/>
              </w:rPr>
              <w:t>PSFS- p. 2</w:t>
            </w:r>
            <w:r w:rsidR="00EF1E8B" w:rsidRPr="00723507">
              <w:rPr>
                <w:rFonts w:ascii="Arial Narrow" w:eastAsia="Calibri" w:hAnsi="Arial Narrow" w:cs="Segoe UI Symbol"/>
                <w:b/>
                <w:bCs/>
                <w:sz w:val="22"/>
                <w:szCs w:val="22"/>
              </w:rPr>
              <w:t>7</w:t>
            </w:r>
            <w:r w:rsidRPr="00723507">
              <w:rPr>
                <w:rFonts w:ascii="Arial Narrow" w:eastAsia="Calibri" w:hAnsi="Arial Narrow" w:cs="Segoe UI Symbol"/>
                <w:b/>
                <w:bCs/>
                <w:sz w:val="22"/>
                <w:szCs w:val="22"/>
              </w:rPr>
              <w:t>, Section 7.3.5 Water Supply</w:t>
            </w:r>
          </w:p>
          <w:p w14:paraId="5B9DE29F" w14:textId="173BAA2C" w:rsidR="00F8461E" w:rsidRPr="00723507" w:rsidRDefault="0063221E" w:rsidP="00D92125">
            <w:pPr>
              <w:spacing w:after="0"/>
              <w:rPr>
                <w:rFonts w:ascii="Arial Narrow" w:eastAsia="Calibri" w:hAnsi="Arial Narrow" w:cs="Segoe UI Symbol"/>
                <w:b/>
                <w:bCs/>
                <w:sz w:val="22"/>
                <w:szCs w:val="22"/>
              </w:rPr>
            </w:pPr>
            <w:r w:rsidRPr="00723507">
              <w:rPr>
                <w:rFonts w:ascii="Arial Narrow" w:eastAsia="Calibri" w:hAnsi="Arial Narrow" w:cs="Segoe UI Symbol"/>
                <w:b/>
                <w:bCs/>
                <w:sz w:val="22"/>
                <w:szCs w:val="22"/>
              </w:rPr>
              <w:t xml:space="preserve">PSFS- p. </w:t>
            </w:r>
            <w:r w:rsidR="0029231B" w:rsidRPr="00723507">
              <w:rPr>
                <w:rFonts w:ascii="Arial Narrow" w:eastAsia="Calibri" w:hAnsi="Arial Narrow" w:cs="Segoe UI Symbol"/>
                <w:b/>
                <w:bCs/>
                <w:sz w:val="22"/>
                <w:szCs w:val="22"/>
              </w:rPr>
              <w:t>27,</w:t>
            </w:r>
            <w:r w:rsidR="005C3106" w:rsidRPr="00723507">
              <w:rPr>
                <w:rFonts w:ascii="Arial Narrow" w:eastAsia="Calibri" w:hAnsi="Arial Narrow" w:cs="Segoe UI Symbol"/>
                <w:b/>
                <w:bCs/>
                <w:sz w:val="22"/>
                <w:szCs w:val="22"/>
              </w:rPr>
              <w:t xml:space="preserve"> PSFS-14.0</w:t>
            </w:r>
          </w:p>
          <w:p w14:paraId="7E87A1DB" w14:textId="296C4626" w:rsidR="009E2EDB" w:rsidRPr="00723507" w:rsidRDefault="0029231B" w:rsidP="001369B7">
            <w:pPr>
              <w:spacing w:after="0"/>
              <w:rPr>
                <w:rFonts w:ascii="Arial Narrow" w:eastAsia="Calibri" w:hAnsi="Arial Narrow" w:cs="Segoe UI Symbol"/>
                <w:b/>
                <w:bCs/>
                <w:sz w:val="22"/>
                <w:szCs w:val="22"/>
              </w:rPr>
            </w:pPr>
            <w:r w:rsidRPr="00723507">
              <w:rPr>
                <w:rFonts w:ascii="Arial Narrow" w:eastAsia="Calibri" w:hAnsi="Arial Narrow" w:cs="Segoe UI Symbol"/>
                <w:b/>
                <w:bCs/>
                <w:sz w:val="22"/>
                <w:szCs w:val="22"/>
              </w:rPr>
              <w:t>PSFS- p. 27,</w:t>
            </w:r>
            <w:r w:rsidR="009E2EDB" w:rsidRPr="00723507">
              <w:rPr>
                <w:rFonts w:ascii="Arial Narrow" w:eastAsia="Calibri" w:hAnsi="Arial Narrow" w:cs="Segoe UI Symbol"/>
                <w:b/>
                <w:bCs/>
                <w:sz w:val="22"/>
                <w:szCs w:val="22"/>
              </w:rPr>
              <w:t xml:space="preserve"> PSFS-14.1</w:t>
            </w:r>
          </w:p>
          <w:p w14:paraId="1D66D823" w14:textId="77777777" w:rsidR="00742FF3" w:rsidRPr="00723507" w:rsidRDefault="009C2722" w:rsidP="00742FF3">
            <w:pPr>
              <w:spacing w:after="0"/>
              <w:rPr>
                <w:rFonts w:ascii="Arial Narrow" w:eastAsia="Calibri" w:hAnsi="Arial Narrow" w:cs="Segoe UI Symbol"/>
                <w:b/>
                <w:bCs/>
                <w:sz w:val="22"/>
                <w:szCs w:val="22"/>
              </w:rPr>
            </w:pPr>
            <w:r w:rsidRPr="00723507">
              <w:rPr>
                <w:rFonts w:ascii="Arial Narrow" w:eastAsia="Calibri" w:hAnsi="Arial Narrow" w:cs="Segoe UI Symbol"/>
                <w:b/>
                <w:bCs/>
                <w:sz w:val="22"/>
                <w:szCs w:val="22"/>
              </w:rPr>
              <w:t>P</w:t>
            </w:r>
            <w:r w:rsidR="0029231B" w:rsidRPr="00723507">
              <w:rPr>
                <w:rFonts w:ascii="Arial Narrow" w:eastAsia="Calibri" w:hAnsi="Arial Narrow" w:cs="Segoe UI Symbol"/>
                <w:b/>
                <w:bCs/>
                <w:sz w:val="22"/>
                <w:szCs w:val="22"/>
              </w:rPr>
              <w:t xml:space="preserve">SFS- p. </w:t>
            </w:r>
            <w:r w:rsidR="00037455" w:rsidRPr="00723507">
              <w:rPr>
                <w:rFonts w:ascii="Arial Narrow" w:eastAsia="Calibri" w:hAnsi="Arial Narrow" w:cs="Segoe UI Symbol"/>
                <w:b/>
                <w:bCs/>
                <w:sz w:val="22"/>
                <w:szCs w:val="22"/>
              </w:rPr>
              <w:t>27,</w:t>
            </w:r>
            <w:r w:rsidRPr="00723507">
              <w:rPr>
                <w:rFonts w:ascii="Arial Narrow" w:eastAsia="Calibri" w:hAnsi="Arial Narrow" w:cs="Segoe UI Symbol"/>
                <w:b/>
                <w:bCs/>
                <w:sz w:val="22"/>
                <w:szCs w:val="22"/>
              </w:rPr>
              <w:t xml:space="preserve"> PSFS-14.2</w:t>
            </w:r>
          </w:p>
          <w:p w14:paraId="233FD3EE" w14:textId="1F590532" w:rsidR="008B424F" w:rsidRPr="00081B08" w:rsidRDefault="008B424F" w:rsidP="00742FF3">
            <w:pPr>
              <w:spacing w:after="0"/>
              <w:rPr>
                <w:rFonts w:ascii="Arial Narrow" w:eastAsia="Calibri" w:hAnsi="Arial Narrow" w:cs="Segoe UI Symbol"/>
                <w:b/>
                <w:bCs/>
                <w:sz w:val="22"/>
                <w:szCs w:val="22"/>
              </w:rPr>
            </w:pPr>
            <w:r w:rsidRPr="00723507">
              <w:rPr>
                <w:rFonts w:ascii="Arial Narrow" w:eastAsia="Calibri" w:hAnsi="Arial Narrow" w:cs="Segoe UI Symbol"/>
                <w:b/>
                <w:bCs/>
                <w:sz w:val="22"/>
                <w:szCs w:val="22"/>
              </w:rPr>
              <w:t>PSFS- p. 29, Figure PSFS-10 Water Supply</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3FDF01D3" w:rsidR="00742FF3" w:rsidRPr="00B46BCB" w:rsidRDefault="00D835DE" w:rsidP="00742FF3">
            <w:pPr>
              <w:spacing w:after="0"/>
              <w:rPr>
                <w:rFonts w:ascii="Arial Narrow" w:eastAsia="Calibri" w:hAnsi="Arial Narrow"/>
                <w:iCs/>
              </w:rPr>
            </w:pPr>
            <w:r w:rsidRPr="00C8153C">
              <w:rPr>
                <w:rFonts w:ascii="Arial Narrow" w:eastAsia="Calibri" w:hAnsi="Arial Narrow"/>
                <w:iCs/>
              </w:rPr>
              <w:t>Yes</w:t>
            </w:r>
          </w:p>
        </w:tc>
        <w:tc>
          <w:tcPr>
            <w:tcW w:w="4797" w:type="dxa"/>
          </w:tcPr>
          <w:p w14:paraId="3FEA82A9" w14:textId="09F71286" w:rsidR="00515AFC" w:rsidRPr="00C34EA9" w:rsidRDefault="00515AFC" w:rsidP="00742FF3">
            <w:pPr>
              <w:spacing w:after="0"/>
              <w:rPr>
                <w:rFonts w:ascii="Arial Narrow" w:eastAsia="Calibri" w:hAnsi="Arial Narrow"/>
                <w:b/>
                <w:bCs/>
                <w:sz w:val="22"/>
                <w:szCs w:val="22"/>
              </w:rPr>
            </w:pPr>
            <w:r w:rsidRPr="00C34EA9">
              <w:rPr>
                <w:rFonts w:ascii="Arial Narrow" w:eastAsia="Calibri" w:hAnsi="Arial Narrow"/>
                <w:b/>
                <w:bCs/>
                <w:sz w:val="22"/>
                <w:szCs w:val="22"/>
              </w:rPr>
              <w:t>PSFS- p. 27, Section 7.3.5 Water Supply</w:t>
            </w:r>
          </w:p>
          <w:p w14:paraId="572E9008" w14:textId="39E5CCB1" w:rsidR="00FF6D3C" w:rsidRPr="00C34EA9" w:rsidRDefault="00027643" w:rsidP="00742FF3">
            <w:pPr>
              <w:spacing w:after="0"/>
              <w:rPr>
                <w:rFonts w:ascii="Arial Narrow" w:eastAsia="Calibri" w:hAnsi="Arial Narrow"/>
                <w:b/>
                <w:bCs/>
                <w:sz w:val="22"/>
                <w:szCs w:val="22"/>
              </w:rPr>
            </w:pPr>
            <w:r w:rsidRPr="00C34EA9">
              <w:rPr>
                <w:rFonts w:ascii="Arial Narrow" w:eastAsia="Calibri" w:hAnsi="Arial Narrow"/>
                <w:b/>
                <w:bCs/>
                <w:sz w:val="22"/>
                <w:szCs w:val="22"/>
              </w:rPr>
              <w:t>PSFS</w:t>
            </w:r>
            <w:r w:rsidR="00FF6D3C" w:rsidRPr="00C34EA9">
              <w:rPr>
                <w:rFonts w:ascii="Arial Narrow" w:eastAsia="Calibri" w:hAnsi="Arial Narrow"/>
                <w:b/>
                <w:bCs/>
                <w:sz w:val="22"/>
                <w:szCs w:val="22"/>
              </w:rPr>
              <w:t xml:space="preserve">- p. </w:t>
            </w:r>
            <w:r w:rsidRPr="00C34EA9">
              <w:rPr>
                <w:rFonts w:ascii="Arial Narrow" w:eastAsia="Calibri" w:hAnsi="Arial Narrow"/>
                <w:b/>
                <w:bCs/>
                <w:sz w:val="22"/>
                <w:szCs w:val="22"/>
              </w:rPr>
              <w:t>27</w:t>
            </w:r>
            <w:r w:rsidR="00874EC7" w:rsidRPr="00C34EA9">
              <w:rPr>
                <w:rFonts w:ascii="Arial Narrow" w:eastAsia="Calibri" w:hAnsi="Arial Narrow"/>
                <w:b/>
                <w:bCs/>
                <w:sz w:val="22"/>
                <w:szCs w:val="22"/>
              </w:rPr>
              <w:t>, PSFS-14.0</w:t>
            </w:r>
          </w:p>
          <w:p w14:paraId="66B59AC2" w14:textId="6DA23C5C" w:rsidR="00DA259E" w:rsidRPr="00C34EA9" w:rsidRDefault="00DA259E" w:rsidP="00742FF3">
            <w:pPr>
              <w:spacing w:after="0"/>
              <w:rPr>
                <w:rFonts w:ascii="Arial Narrow" w:eastAsia="Calibri" w:hAnsi="Arial Narrow"/>
                <w:b/>
                <w:bCs/>
                <w:sz w:val="22"/>
                <w:szCs w:val="22"/>
              </w:rPr>
            </w:pPr>
            <w:r w:rsidRPr="00C34EA9">
              <w:rPr>
                <w:rFonts w:ascii="Arial Narrow" w:eastAsia="Calibri" w:hAnsi="Arial Narrow"/>
                <w:b/>
                <w:bCs/>
                <w:sz w:val="22"/>
                <w:szCs w:val="22"/>
              </w:rPr>
              <w:t>PSFS- p. 27, PSFS-14.1</w:t>
            </w:r>
          </w:p>
          <w:p w14:paraId="5BA4AF00" w14:textId="47BBEA78" w:rsidR="00B90B14" w:rsidRPr="00C34EA9" w:rsidRDefault="00027643" w:rsidP="00874EC7">
            <w:pPr>
              <w:spacing w:after="0"/>
              <w:rPr>
                <w:rFonts w:ascii="Arial Narrow" w:eastAsia="Calibri" w:hAnsi="Arial Narrow"/>
                <w:b/>
                <w:bCs/>
                <w:sz w:val="22"/>
                <w:szCs w:val="22"/>
              </w:rPr>
            </w:pPr>
            <w:r w:rsidRPr="00C34EA9">
              <w:rPr>
                <w:rFonts w:ascii="Arial Narrow" w:eastAsia="Calibri" w:hAnsi="Arial Narrow"/>
                <w:b/>
                <w:bCs/>
                <w:sz w:val="22"/>
                <w:szCs w:val="22"/>
              </w:rPr>
              <w:t>PSFS</w:t>
            </w:r>
            <w:r w:rsidR="00B90B14" w:rsidRPr="00C34EA9">
              <w:rPr>
                <w:rFonts w:ascii="Arial Narrow" w:eastAsia="Calibri" w:hAnsi="Arial Narrow"/>
                <w:b/>
                <w:bCs/>
                <w:sz w:val="22"/>
                <w:szCs w:val="22"/>
              </w:rPr>
              <w:t xml:space="preserve">- p. </w:t>
            </w:r>
            <w:r w:rsidRPr="00C34EA9">
              <w:rPr>
                <w:rFonts w:ascii="Arial Narrow" w:eastAsia="Calibri" w:hAnsi="Arial Narrow"/>
                <w:b/>
                <w:bCs/>
                <w:sz w:val="22"/>
                <w:szCs w:val="22"/>
              </w:rPr>
              <w:t>27</w:t>
            </w:r>
            <w:r w:rsidR="00B90B14" w:rsidRPr="00C34EA9">
              <w:rPr>
                <w:rFonts w:ascii="Arial Narrow" w:eastAsia="Calibri" w:hAnsi="Arial Narrow"/>
                <w:b/>
                <w:bCs/>
                <w:sz w:val="22"/>
                <w:szCs w:val="22"/>
              </w:rPr>
              <w:t>, PSFS</w:t>
            </w:r>
            <w:r w:rsidR="000A0854" w:rsidRPr="00C34EA9">
              <w:rPr>
                <w:rFonts w:ascii="Arial Narrow" w:eastAsia="Calibri" w:hAnsi="Arial Narrow"/>
                <w:b/>
                <w:bCs/>
                <w:sz w:val="22"/>
                <w:szCs w:val="22"/>
              </w:rPr>
              <w:t>-14.2</w:t>
            </w:r>
          </w:p>
          <w:p w14:paraId="4D6A1C62" w14:textId="50546086" w:rsidR="008A4084" w:rsidRPr="00C34EA9" w:rsidRDefault="00027643" w:rsidP="000A0854">
            <w:pPr>
              <w:spacing w:after="0"/>
              <w:rPr>
                <w:rFonts w:ascii="Arial Narrow" w:eastAsia="Calibri" w:hAnsi="Arial Narrow"/>
                <w:b/>
                <w:bCs/>
                <w:sz w:val="22"/>
                <w:szCs w:val="22"/>
              </w:rPr>
            </w:pPr>
            <w:r w:rsidRPr="00C34EA9">
              <w:rPr>
                <w:rFonts w:ascii="Arial Narrow" w:eastAsia="Calibri" w:hAnsi="Arial Narrow"/>
                <w:b/>
                <w:bCs/>
                <w:sz w:val="22"/>
                <w:szCs w:val="22"/>
              </w:rPr>
              <w:t>PSFS</w:t>
            </w:r>
            <w:r w:rsidR="008A4084" w:rsidRPr="00C34EA9">
              <w:rPr>
                <w:rFonts w:ascii="Arial Narrow" w:eastAsia="Calibri" w:hAnsi="Arial Narrow"/>
                <w:b/>
                <w:bCs/>
                <w:sz w:val="22"/>
                <w:szCs w:val="22"/>
              </w:rPr>
              <w:t xml:space="preserve">- p. </w:t>
            </w:r>
            <w:r w:rsidRPr="00C34EA9">
              <w:rPr>
                <w:rFonts w:ascii="Arial Narrow" w:eastAsia="Calibri" w:hAnsi="Arial Narrow"/>
                <w:b/>
                <w:bCs/>
                <w:sz w:val="22"/>
                <w:szCs w:val="22"/>
              </w:rPr>
              <w:t>27</w:t>
            </w:r>
            <w:r w:rsidR="008A4084" w:rsidRPr="00C34EA9">
              <w:rPr>
                <w:rFonts w:ascii="Arial Narrow" w:eastAsia="Calibri" w:hAnsi="Arial Narrow"/>
                <w:b/>
                <w:bCs/>
                <w:sz w:val="22"/>
                <w:szCs w:val="22"/>
              </w:rPr>
              <w:t>, PSFS-14.3</w:t>
            </w:r>
          </w:p>
          <w:p w14:paraId="76B20463" w14:textId="4298905B" w:rsidR="00723507" w:rsidRPr="00C34EA9" w:rsidRDefault="00723507" w:rsidP="000A0854">
            <w:pPr>
              <w:spacing w:after="0"/>
              <w:rPr>
                <w:rFonts w:ascii="Arial Narrow" w:eastAsia="Calibri" w:hAnsi="Arial Narrow"/>
                <w:b/>
                <w:bCs/>
                <w:sz w:val="22"/>
                <w:szCs w:val="22"/>
              </w:rPr>
            </w:pPr>
            <w:r w:rsidRPr="00C34EA9">
              <w:rPr>
                <w:rFonts w:ascii="Arial Narrow" w:eastAsia="Calibri" w:hAnsi="Arial Narrow"/>
                <w:b/>
                <w:bCs/>
                <w:sz w:val="22"/>
                <w:szCs w:val="22"/>
              </w:rPr>
              <w:lastRenderedPageBreak/>
              <w:t>PSFS- p. 27, PSFS-15.0</w:t>
            </w:r>
          </w:p>
          <w:p w14:paraId="051D4744" w14:textId="783CE2E9" w:rsidR="00385F6E" w:rsidRPr="00515AFC" w:rsidRDefault="00873D3F" w:rsidP="00742FF3">
            <w:pPr>
              <w:spacing w:after="0"/>
              <w:rPr>
                <w:rFonts w:ascii="Arial Narrow" w:eastAsia="Calibri" w:hAnsi="Arial Narrow"/>
                <w:b/>
                <w:bCs/>
                <w:color w:val="FF0000"/>
                <w:sz w:val="22"/>
                <w:szCs w:val="22"/>
              </w:rPr>
            </w:pPr>
            <w:r w:rsidRPr="00C34EA9">
              <w:rPr>
                <w:rFonts w:ascii="Arial Narrow" w:eastAsia="Calibri" w:hAnsi="Arial Narrow"/>
                <w:b/>
                <w:bCs/>
                <w:sz w:val="22"/>
                <w:szCs w:val="22"/>
              </w:rPr>
              <w:t>PSFS</w:t>
            </w:r>
            <w:r w:rsidR="005D6F05" w:rsidRPr="00C34EA9">
              <w:rPr>
                <w:rFonts w:ascii="Arial Narrow" w:eastAsia="Calibri" w:hAnsi="Arial Narrow"/>
                <w:b/>
                <w:bCs/>
                <w:sz w:val="22"/>
                <w:szCs w:val="22"/>
              </w:rPr>
              <w:t xml:space="preserve">- p. </w:t>
            </w:r>
            <w:r w:rsidRPr="00C34EA9">
              <w:rPr>
                <w:rFonts w:ascii="Arial Narrow" w:eastAsia="Calibri" w:hAnsi="Arial Narrow"/>
                <w:b/>
                <w:bCs/>
                <w:sz w:val="22"/>
                <w:szCs w:val="22"/>
              </w:rPr>
              <w:t>30</w:t>
            </w:r>
            <w:r w:rsidR="00BE040E" w:rsidRPr="00C34EA9">
              <w:rPr>
                <w:rFonts w:ascii="Arial Narrow" w:eastAsia="Calibri" w:hAnsi="Arial Narrow"/>
                <w:b/>
                <w:bCs/>
                <w:sz w:val="22"/>
                <w:szCs w:val="22"/>
              </w:rPr>
              <w:t>, PSFS-16.1</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Evacuation and emergency vehicle access?</w:t>
            </w:r>
          </w:p>
        </w:tc>
        <w:tc>
          <w:tcPr>
            <w:tcW w:w="4797" w:type="dxa"/>
          </w:tcPr>
          <w:p w14:paraId="37216B0F" w14:textId="10ABADB1" w:rsidR="008D49C9" w:rsidRPr="00B46BCB" w:rsidRDefault="003C6ADE" w:rsidP="008D49C9">
            <w:pPr>
              <w:spacing w:after="0"/>
              <w:rPr>
                <w:rFonts w:ascii="Arial Narrow" w:eastAsia="Calibri" w:hAnsi="Arial Narrow"/>
                <w:iCs/>
              </w:rPr>
            </w:pPr>
            <w:r w:rsidRPr="00E12F80">
              <w:rPr>
                <w:rFonts w:ascii="Arial Narrow" w:eastAsia="Calibri" w:hAnsi="Arial Narrow"/>
                <w:iCs/>
              </w:rPr>
              <w:t>Yes</w:t>
            </w:r>
          </w:p>
        </w:tc>
        <w:tc>
          <w:tcPr>
            <w:tcW w:w="4797" w:type="dxa"/>
          </w:tcPr>
          <w:p w14:paraId="42C2BD5A" w14:textId="44CCE774" w:rsidR="003A6C19" w:rsidRPr="005E1E39" w:rsidRDefault="003A6C19" w:rsidP="004E6B47">
            <w:pPr>
              <w:spacing w:after="0"/>
              <w:rPr>
                <w:rFonts w:ascii="Arial Narrow" w:eastAsia="Calibri" w:hAnsi="Arial Narrow"/>
                <w:b/>
                <w:bCs/>
                <w:sz w:val="22"/>
                <w:szCs w:val="22"/>
              </w:rPr>
            </w:pPr>
            <w:r w:rsidRPr="005E1E39">
              <w:rPr>
                <w:rFonts w:ascii="Arial Narrow" w:eastAsia="Calibri" w:hAnsi="Arial Narrow"/>
                <w:b/>
                <w:bCs/>
                <w:sz w:val="22"/>
                <w:szCs w:val="22"/>
              </w:rPr>
              <w:t>PSFS- p. 11, Figure PSFS-4 Evacuation Routes and Residential Development with Evacuation Constraints</w:t>
            </w:r>
          </w:p>
          <w:p w14:paraId="7370722A" w14:textId="676C59ED" w:rsidR="004E6B47" w:rsidRPr="005E1E39" w:rsidRDefault="00B05B45" w:rsidP="004E6B47">
            <w:pPr>
              <w:spacing w:after="0"/>
              <w:rPr>
                <w:rFonts w:ascii="Arial Narrow" w:eastAsia="Calibri" w:hAnsi="Arial Narrow"/>
                <w:b/>
                <w:bCs/>
                <w:sz w:val="22"/>
                <w:szCs w:val="22"/>
              </w:rPr>
            </w:pPr>
            <w:r w:rsidRPr="005E1E39">
              <w:rPr>
                <w:rFonts w:ascii="Arial Narrow" w:eastAsia="Calibri" w:hAnsi="Arial Narrow"/>
                <w:b/>
                <w:bCs/>
                <w:sz w:val="22"/>
                <w:szCs w:val="22"/>
              </w:rPr>
              <w:t>PSFS</w:t>
            </w:r>
            <w:r w:rsidR="00F512A1" w:rsidRPr="005E1E39">
              <w:rPr>
                <w:rFonts w:ascii="Arial Narrow" w:eastAsia="Calibri" w:hAnsi="Arial Narrow"/>
                <w:b/>
                <w:bCs/>
                <w:sz w:val="22"/>
                <w:szCs w:val="22"/>
              </w:rPr>
              <w:t>-</w:t>
            </w:r>
            <w:r w:rsidR="004E6B47" w:rsidRPr="005E1E39">
              <w:rPr>
                <w:rFonts w:ascii="Arial Narrow" w:eastAsia="Calibri" w:hAnsi="Arial Narrow"/>
                <w:b/>
                <w:bCs/>
                <w:sz w:val="22"/>
                <w:szCs w:val="22"/>
              </w:rPr>
              <w:t xml:space="preserve"> p. </w:t>
            </w:r>
            <w:r w:rsidRPr="005E1E39">
              <w:rPr>
                <w:rFonts w:ascii="Arial Narrow" w:eastAsia="Calibri" w:hAnsi="Arial Narrow"/>
                <w:b/>
                <w:bCs/>
                <w:sz w:val="22"/>
                <w:szCs w:val="22"/>
              </w:rPr>
              <w:t>19</w:t>
            </w:r>
            <w:r w:rsidR="004E6B47" w:rsidRPr="005E1E39">
              <w:rPr>
                <w:rFonts w:ascii="Arial Narrow" w:eastAsia="Calibri" w:hAnsi="Arial Narrow"/>
                <w:b/>
                <w:bCs/>
                <w:sz w:val="22"/>
                <w:szCs w:val="22"/>
              </w:rPr>
              <w:t>, PSFS-7.5</w:t>
            </w:r>
          </w:p>
          <w:p w14:paraId="5C82D828" w14:textId="1BCED770" w:rsidR="00AE3B08" w:rsidRPr="005E1E39" w:rsidRDefault="00B05B45" w:rsidP="00AE3B08">
            <w:pPr>
              <w:spacing w:after="0"/>
              <w:rPr>
                <w:rFonts w:ascii="Arial Narrow" w:eastAsia="Calibri" w:hAnsi="Arial Narrow"/>
                <w:b/>
                <w:bCs/>
                <w:sz w:val="22"/>
                <w:szCs w:val="22"/>
              </w:rPr>
            </w:pPr>
            <w:r w:rsidRPr="005E1E39">
              <w:rPr>
                <w:rFonts w:ascii="Arial Narrow" w:eastAsia="Calibri" w:hAnsi="Arial Narrow"/>
                <w:b/>
                <w:bCs/>
                <w:sz w:val="22"/>
                <w:szCs w:val="22"/>
              </w:rPr>
              <w:t>PSFS</w:t>
            </w:r>
            <w:r w:rsidR="00AE3B08" w:rsidRPr="005E1E39">
              <w:rPr>
                <w:rFonts w:ascii="Arial Narrow" w:eastAsia="Calibri" w:hAnsi="Arial Narrow"/>
                <w:b/>
                <w:bCs/>
                <w:sz w:val="22"/>
                <w:szCs w:val="22"/>
              </w:rPr>
              <w:t xml:space="preserve">- p. </w:t>
            </w:r>
            <w:r w:rsidRPr="005E1E39">
              <w:rPr>
                <w:rFonts w:ascii="Arial Narrow" w:eastAsia="Calibri" w:hAnsi="Arial Narrow"/>
                <w:b/>
                <w:bCs/>
                <w:sz w:val="22"/>
                <w:szCs w:val="22"/>
              </w:rPr>
              <w:t>23</w:t>
            </w:r>
            <w:r w:rsidR="00AE3B08" w:rsidRPr="005E1E39">
              <w:rPr>
                <w:rFonts w:ascii="Arial Narrow" w:eastAsia="Calibri" w:hAnsi="Arial Narrow"/>
                <w:b/>
                <w:bCs/>
                <w:sz w:val="22"/>
                <w:szCs w:val="22"/>
              </w:rPr>
              <w:t>, PSFS-9.3</w:t>
            </w:r>
          </w:p>
          <w:p w14:paraId="6062F9C7" w14:textId="281E4063" w:rsidR="004E6B47" w:rsidRPr="004612CF" w:rsidRDefault="00D57A0C" w:rsidP="00742FF3">
            <w:pPr>
              <w:spacing w:after="0"/>
              <w:rPr>
                <w:rFonts w:ascii="Arial Narrow" w:eastAsia="Calibri" w:hAnsi="Arial Narrow"/>
                <w:b/>
                <w:bCs/>
                <w:iCs/>
                <w:sz w:val="22"/>
                <w:szCs w:val="22"/>
              </w:rPr>
            </w:pPr>
            <w:r w:rsidRPr="004612CF">
              <w:rPr>
                <w:rFonts w:ascii="Arial Narrow" w:eastAsia="Calibri" w:hAnsi="Arial Narrow"/>
                <w:b/>
                <w:bCs/>
                <w:iCs/>
                <w:sz w:val="22"/>
                <w:szCs w:val="22"/>
              </w:rPr>
              <w:t xml:space="preserve">MJHMP- p. </w:t>
            </w:r>
            <w:r w:rsidR="00D0116A" w:rsidRPr="004612CF">
              <w:rPr>
                <w:rFonts w:ascii="Arial Narrow" w:eastAsia="Calibri" w:hAnsi="Arial Narrow"/>
                <w:b/>
                <w:bCs/>
                <w:iCs/>
                <w:sz w:val="22"/>
                <w:szCs w:val="22"/>
              </w:rPr>
              <w:t>12</w:t>
            </w:r>
            <w:r w:rsidR="00385F6E" w:rsidRPr="004612CF">
              <w:rPr>
                <w:rFonts w:ascii="Arial Narrow" w:eastAsia="Calibri" w:hAnsi="Arial Narrow"/>
                <w:b/>
                <w:bCs/>
                <w:iCs/>
                <w:sz w:val="22"/>
                <w:szCs w:val="22"/>
              </w:rPr>
              <w:t>,</w:t>
            </w:r>
            <w:r w:rsidR="00D0116A" w:rsidRPr="004612CF">
              <w:rPr>
                <w:rFonts w:ascii="Arial Narrow" w:eastAsia="Calibri" w:hAnsi="Arial Narrow"/>
                <w:b/>
                <w:bCs/>
                <w:iCs/>
                <w:sz w:val="22"/>
                <w:szCs w:val="22"/>
              </w:rPr>
              <w:t xml:space="preserve"> </w:t>
            </w:r>
            <w:r w:rsidR="00E96810" w:rsidRPr="004612CF">
              <w:rPr>
                <w:rFonts w:ascii="Arial Narrow" w:eastAsia="Calibri" w:hAnsi="Arial Narrow"/>
                <w:b/>
                <w:bCs/>
                <w:iCs/>
                <w:sz w:val="22"/>
                <w:szCs w:val="22"/>
              </w:rPr>
              <w:t>Transportation</w:t>
            </w:r>
          </w:p>
          <w:p w14:paraId="6AA4AA59" w14:textId="77777777" w:rsidR="00E54F29" w:rsidRPr="004612CF" w:rsidRDefault="00E54F29" w:rsidP="00E54F29">
            <w:pPr>
              <w:spacing w:after="0"/>
              <w:rPr>
                <w:rFonts w:ascii="Arial Narrow" w:eastAsia="Calibri" w:hAnsi="Arial Narrow"/>
                <w:b/>
                <w:bCs/>
                <w:iCs/>
                <w:sz w:val="22"/>
                <w:szCs w:val="22"/>
              </w:rPr>
            </w:pPr>
            <w:r w:rsidRPr="004612CF">
              <w:rPr>
                <w:rFonts w:ascii="Arial Narrow" w:eastAsia="Calibri" w:hAnsi="Arial Narrow"/>
                <w:b/>
                <w:bCs/>
                <w:iCs/>
                <w:sz w:val="22"/>
                <w:szCs w:val="22"/>
              </w:rPr>
              <w:t>MJHMP- p. 35, Action 1.D.1</w:t>
            </w:r>
          </w:p>
          <w:p w14:paraId="1814EBDA" w14:textId="203F35DA" w:rsidR="00FB04B6" w:rsidRPr="00081B08" w:rsidRDefault="00FA39DF" w:rsidP="00742FF3">
            <w:pPr>
              <w:spacing w:after="0"/>
              <w:rPr>
                <w:rFonts w:ascii="Arial Narrow" w:eastAsia="Calibri" w:hAnsi="Arial Narrow"/>
                <w:b/>
                <w:bCs/>
                <w:iCs/>
                <w:sz w:val="22"/>
                <w:szCs w:val="22"/>
              </w:rPr>
            </w:pPr>
            <w:r w:rsidRPr="004612CF">
              <w:rPr>
                <w:rFonts w:ascii="Arial Narrow" w:eastAsia="Calibri" w:hAnsi="Arial Narrow"/>
                <w:b/>
                <w:bCs/>
                <w:iCs/>
                <w:sz w:val="22"/>
                <w:szCs w:val="22"/>
              </w:rPr>
              <w:t xml:space="preserve">CWPP- p. </w:t>
            </w:r>
            <w:r w:rsidR="007419CD" w:rsidRPr="004612CF">
              <w:rPr>
                <w:rFonts w:ascii="Arial Narrow" w:eastAsia="Calibri" w:hAnsi="Arial Narrow"/>
                <w:b/>
                <w:bCs/>
                <w:iCs/>
                <w:sz w:val="22"/>
                <w:szCs w:val="22"/>
              </w:rPr>
              <w:t>12-13, Chapter 07 Evacuation Planning</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48302A76" w:rsidR="00742FF3" w:rsidRPr="00B46BCB" w:rsidRDefault="00B557F6" w:rsidP="00742FF3">
            <w:pPr>
              <w:spacing w:after="0"/>
              <w:rPr>
                <w:rFonts w:ascii="Arial Narrow" w:eastAsia="Calibri" w:hAnsi="Arial Narrow"/>
                <w:iCs/>
              </w:rPr>
            </w:pPr>
            <w:r w:rsidRPr="001E2F1C">
              <w:rPr>
                <w:rFonts w:ascii="Arial Narrow" w:eastAsia="Calibri" w:hAnsi="Arial Narrow"/>
                <w:iCs/>
              </w:rPr>
              <w:t>Yes</w:t>
            </w:r>
          </w:p>
        </w:tc>
        <w:tc>
          <w:tcPr>
            <w:tcW w:w="4797" w:type="dxa"/>
          </w:tcPr>
          <w:p w14:paraId="4AEDD503" w14:textId="77777777" w:rsidR="005D35EC" w:rsidRPr="004612CF" w:rsidRDefault="005D35EC" w:rsidP="004E6B47">
            <w:pPr>
              <w:spacing w:after="0"/>
              <w:rPr>
                <w:rFonts w:ascii="Arial Narrow" w:eastAsia="Calibri" w:hAnsi="Arial Narrow"/>
                <w:b/>
                <w:bCs/>
                <w:iCs/>
                <w:sz w:val="22"/>
                <w:szCs w:val="22"/>
              </w:rPr>
            </w:pPr>
            <w:r w:rsidRPr="004612CF">
              <w:rPr>
                <w:rFonts w:ascii="Arial Narrow" w:eastAsia="Calibri" w:hAnsi="Arial Narrow"/>
                <w:b/>
                <w:bCs/>
                <w:iCs/>
                <w:sz w:val="22"/>
                <w:szCs w:val="22"/>
              </w:rPr>
              <w:t>PSFS</w:t>
            </w:r>
            <w:r w:rsidR="000D0A31" w:rsidRPr="004612CF">
              <w:rPr>
                <w:rFonts w:ascii="Arial Narrow" w:eastAsia="Calibri" w:hAnsi="Arial Narrow"/>
                <w:b/>
                <w:bCs/>
                <w:iCs/>
                <w:sz w:val="22"/>
                <w:szCs w:val="22"/>
              </w:rPr>
              <w:t xml:space="preserve">- p. </w:t>
            </w:r>
            <w:r w:rsidRPr="004612CF">
              <w:rPr>
                <w:rFonts w:ascii="Arial Narrow" w:eastAsia="Calibri" w:hAnsi="Arial Narrow"/>
                <w:b/>
                <w:bCs/>
                <w:iCs/>
                <w:sz w:val="22"/>
                <w:szCs w:val="22"/>
              </w:rPr>
              <w:t>16</w:t>
            </w:r>
            <w:r w:rsidR="000D0A31" w:rsidRPr="004612CF">
              <w:rPr>
                <w:rFonts w:ascii="Arial Narrow" w:eastAsia="Calibri" w:hAnsi="Arial Narrow"/>
                <w:b/>
                <w:bCs/>
                <w:iCs/>
                <w:sz w:val="22"/>
                <w:szCs w:val="22"/>
              </w:rPr>
              <w:t>, PSFS-4.4</w:t>
            </w:r>
          </w:p>
          <w:p w14:paraId="20109DE9" w14:textId="70644E2E" w:rsidR="009517C1" w:rsidRPr="004612CF" w:rsidRDefault="009517C1" w:rsidP="004E6B47">
            <w:pPr>
              <w:spacing w:after="0"/>
              <w:rPr>
                <w:rFonts w:ascii="Arial Narrow" w:eastAsia="Calibri" w:hAnsi="Arial Narrow"/>
                <w:b/>
                <w:bCs/>
                <w:iCs/>
                <w:sz w:val="22"/>
                <w:szCs w:val="22"/>
              </w:rPr>
            </w:pPr>
            <w:r w:rsidRPr="004612CF">
              <w:rPr>
                <w:rFonts w:ascii="Arial Narrow" w:eastAsia="Calibri" w:hAnsi="Arial Narrow"/>
                <w:b/>
                <w:bCs/>
                <w:iCs/>
                <w:sz w:val="22"/>
                <w:szCs w:val="22"/>
              </w:rPr>
              <w:t>PSFS- p. 17, PSFS-4.13</w:t>
            </w:r>
          </w:p>
          <w:p w14:paraId="598C3050" w14:textId="0E7BF4EC" w:rsidR="004E6B47" w:rsidRPr="004612CF" w:rsidRDefault="005D35EC" w:rsidP="004E6B47">
            <w:pPr>
              <w:spacing w:after="0"/>
              <w:rPr>
                <w:rFonts w:ascii="Arial Narrow" w:eastAsia="Calibri" w:hAnsi="Arial Narrow"/>
                <w:b/>
                <w:bCs/>
                <w:iCs/>
                <w:sz w:val="22"/>
                <w:szCs w:val="22"/>
              </w:rPr>
            </w:pPr>
            <w:r w:rsidRPr="004612CF">
              <w:rPr>
                <w:rFonts w:ascii="Arial Narrow" w:eastAsia="Calibri" w:hAnsi="Arial Narrow"/>
                <w:b/>
                <w:bCs/>
                <w:sz w:val="22"/>
                <w:szCs w:val="22"/>
              </w:rPr>
              <w:t>PSFS</w:t>
            </w:r>
            <w:r w:rsidR="00F512A1" w:rsidRPr="004612CF">
              <w:rPr>
                <w:rFonts w:ascii="Arial Narrow" w:eastAsia="Calibri" w:hAnsi="Arial Narrow"/>
                <w:b/>
                <w:bCs/>
                <w:sz w:val="22"/>
                <w:szCs w:val="22"/>
              </w:rPr>
              <w:t>-</w:t>
            </w:r>
            <w:r w:rsidR="004E6B47" w:rsidRPr="004612CF">
              <w:rPr>
                <w:rFonts w:ascii="Arial Narrow" w:eastAsia="Calibri" w:hAnsi="Arial Narrow"/>
                <w:b/>
                <w:bCs/>
                <w:sz w:val="22"/>
                <w:szCs w:val="22"/>
              </w:rPr>
              <w:t xml:space="preserve"> p. </w:t>
            </w:r>
            <w:r w:rsidRPr="004612CF">
              <w:rPr>
                <w:rFonts w:ascii="Arial Narrow" w:eastAsia="Calibri" w:hAnsi="Arial Narrow"/>
                <w:b/>
                <w:bCs/>
                <w:sz w:val="22"/>
                <w:szCs w:val="22"/>
              </w:rPr>
              <w:t>19</w:t>
            </w:r>
            <w:r w:rsidR="004E6B47" w:rsidRPr="004612CF">
              <w:rPr>
                <w:rFonts w:ascii="Arial Narrow" w:eastAsia="Calibri" w:hAnsi="Arial Narrow"/>
                <w:b/>
                <w:bCs/>
                <w:sz w:val="22"/>
                <w:szCs w:val="22"/>
              </w:rPr>
              <w:t>, PSFS-7.5</w:t>
            </w:r>
          </w:p>
          <w:p w14:paraId="7585DCF5" w14:textId="0B8F708E" w:rsidR="001E4829" w:rsidRPr="004612CF" w:rsidRDefault="005D35EC" w:rsidP="001E4829">
            <w:pPr>
              <w:spacing w:after="0"/>
              <w:rPr>
                <w:rFonts w:ascii="Arial Narrow" w:eastAsia="Calibri" w:hAnsi="Arial Narrow"/>
                <w:b/>
                <w:bCs/>
                <w:iCs/>
                <w:sz w:val="22"/>
                <w:szCs w:val="22"/>
              </w:rPr>
            </w:pPr>
            <w:r w:rsidRPr="004612CF">
              <w:rPr>
                <w:rFonts w:ascii="Arial Narrow" w:eastAsia="Calibri" w:hAnsi="Arial Narrow"/>
                <w:b/>
                <w:bCs/>
                <w:iCs/>
                <w:sz w:val="22"/>
                <w:szCs w:val="22"/>
              </w:rPr>
              <w:t>PSFS</w:t>
            </w:r>
            <w:r w:rsidR="00AA74B6" w:rsidRPr="004612CF">
              <w:rPr>
                <w:rFonts w:ascii="Arial Narrow" w:eastAsia="Calibri" w:hAnsi="Arial Narrow"/>
                <w:b/>
                <w:bCs/>
                <w:iCs/>
                <w:sz w:val="22"/>
                <w:szCs w:val="22"/>
              </w:rPr>
              <w:t xml:space="preserve">- p. </w:t>
            </w:r>
            <w:r w:rsidR="006E2AD9" w:rsidRPr="004612CF">
              <w:rPr>
                <w:rFonts w:ascii="Arial Narrow" w:eastAsia="Calibri" w:hAnsi="Arial Narrow"/>
                <w:b/>
                <w:bCs/>
                <w:iCs/>
                <w:sz w:val="22"/>
                <w:szCs w:val="22"/>
              </w:rPr>
              <w:t>19</w:t>
            </w:r>
            <w:r w:rsidR="00AA74B6" w:rsidRPr="004612CF">
              <w:rPr>
                <w:rFonts w:ascii="Arial Narrow" w:eastAsia="Calibri" w:hAnsi="Arial Narrow"/>
                <w:b/>
                <w:bCs/>
                <w:iCs/>
                <w:sz w:val="22"/>
                <w:szCs w:val="22"/>
              </w:rPr>
              <w:t>, PSFS</w:t>
            </w:r>
            <w:r w:rsidR="001E4829" w:rsidRPr="004612CF">
              <w:rPr>
                <w:rFonts w:ascii="Arial Narrow" w:eastAsia="Calibri" w:hAnsi="Arial Narrow"/>
                <w:b/>
                <w:bCs/>
                <w:iCs/>
                <w:sz w:val="22"/>
                <w:szCs w:val="22"/>
              </w:rPr>
              <w:t>-7.7</w:t>
            </w:r>
          </w:p>
          <w:p w14:paraId="5FE81A13" w14:textId="3D4150F8" w:rsidR="001E4829" w:rsidRPr="00A2637A" w:rsidRDefault="009409A8" w:rsidP="001E4829">
            <w:pPr>
              <w:spacing w:after="0"/>
              <w:rPr>
                <w:rFonts w:ascii="Arial Narrow" w:eastAsia="Calibri" w:hAnsi="Arial Narrow"/>
                <w:b/>
                <w:bCs/>
                <w:iCs/>
                <w:sz w:val="22"/>
                <w:szCs w:val="22"/>
              </w:rPr>
            </w:pPr>
            <w:r w:rsidRPr="00A2637A">
              <w:rPr>
                <w:rFonts w:ascii="Arial Narrow" w:eastAsia="Calibri" w:hAnsi="Arial Narrow"/>
                <w:b/>
                <w:bCs/>
                <w:iCs/>
                <w:sz w:val="22"/>
                <w:szCs w:val="22"/>
              </w:rPr>
              <w:t>MJHMP- p.</w:t>
            </w:r>
            <w:r w:rsidR="000E49B3" w:rsidRPr="00A2637A">
              <w:rPr>
                <w:rFonts w:ascii="Arial Narrow" w:eastAsia="Calibri" w:hAnsi="Arial Narrow"/>
                <w:b/>
                <w:bCs/>
                <w:iCs/>
                <w:sz w:val="22"/>
                <w:szCs w:val="22"/>
              </w:rPr>
              <w:t xml:space="preserve"> 35 Action 1.D.2</w:t>
            </w:r>
          </w:p>
          <w:p w14:paraId="0B5001BC" w14:textId="07E4D70A" w:rsidR="00742FF3" w:rsidRPr="00A76A4F" w:rsidRDefault="002B3A3C" w:rsidP="00742FF3">
            <w:pPr>
              <w:spacing w:after="0"/>
              <w:rPr>
                <w:rFonts w:ascii="Arial Narrow" w:eastAsia="Calibri" w:hAnsi="Arial Narrow"/>
                <w:b/>
                <w:bCs/>
                <w:iCs/>
                <w:sz w:val="22"/>
                <w:szCs w:val="22"/>
              </w:rPr>
            </w:pPr>
            <w:r w:rsidRPr="00A2637A">
              <w:rPr>
                <w:rFonts w:ascii="Arial Narrow" w:eastAsia="Calibri" w:hAnsi="Arial Narrow"/>
                <w:b/>
                <w:bCs/>
                <w:iCs/>
                <w:sz w:val="22"/>
                <w:szCs w:val="22"/>
              </w:rPr>
              <w:t xml:space="preserve">CWPP- p. 11, Chapter </w:t>
            </w:r>
            <w:r w:rsidR="003E50BF" w:rsidRPr="00A2637A">
              <w:rPr>
                <w:rFonts w:ascii="Arial Narrow" w:eastAsia="Calibri" w:hAnsi="Arial Narrow"/>
                <w:b/>
                <w:bCs/>
                <w:iCs/>
                <w:sz w:val="22"/>
                <w:szCs w:val="22"/>
              </w:rPr>
              <w:t>06 Fuels Treatment</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5CB48911" w:rsidR="00742FF3" w:rsidRPr="00B46BCB" w:rsidRDefault="00FC1E60" w:rsidP="00742FF3">
            <w:pPr>
              <w:spacing w:after="0"/>
              <w:rPr>
                <w:rFonts w:ascii="Arial Narrow" w:eastAsia="Calibri" w:hAnsi="Arial Narrow"/>
                <w:iCs/>
              </w:rPr>
            </w:pPr>
            <w:r w:rsidRPr="00E12F80">
              <w:rPr>
                <w:rFonts w:ascii="Arial Narrow" w:eastAsia="Calibri" w:hAnsi="Arial Narrow"/>
                <w:iCs/>
              </w:rPr>
              <w:t>Yes</w:t>
            </w:r>
          </w:p>
        </w:tc>
        <w:tc>
          <w:tcPr>
            <w:tcW w:w="4797" w:type="dxa"/>
          </w:tcPr>
          <w:p w14:paraId="57CC5586" w14:textId="73ED7EDF" w:rsidR="009517C1" w:rsidRPr="00A2637A" w:rsidRDefault="009517C1" w:rsidP="00385F6E">
            <w:pPr>
              <w:spacing w:after="0"/>
              <w:rPr>
                <w:rFonts w:ascii="Arial Narrow" w:eastAsia="Calibri" w:hAnsi="Arial Narrow"/>
                <w:b/>
                <w:bCs/>
                <w:sz w:val="22"/>
                <w:szCs w:val="22"/>
              </w:rPr>
            </w:pPr>
            <w:r w:rsidRPr="00A2637A">
              <w:rPr>
                <w:rFonts w:ascii="Arial Narrow" w:eastAsia="Calibri" w:hAnsi="Arial Narrow"/>
                <w:b/>
                <w:bCs/>
                <w:sz w:val="22"/>
                <w:szCs w:val="22"/>
              </w:rPr>
              <w:t>PSFS- p. 17, PSFS-4.14</w:t>
            </w:r>
          </w:p>
          <w:p w14:paraId="4EFC6D4D" w14:textId="491222C2" w:rsidR="00385F6E" w:rsidRPr="00A2637A" w:rsidRDefault="006E2AD9" w:rsidP="00385F6E">
            <w:pPr>
              <w:spacing w:after="0"/>
              <w:rPr>
                <w:rFonts w:ascii="Arial Narrow" w:eastAsia="Calibri" w:hAnsi="Arial Narrow"/>
                <w:b/>
                <w:bCs/>
                <w:sz w:val="22"/>
                <w:szCs w:val="22"/>
              </w:rPr>
            </w:pPr>
            <w:r w:rsidRPr="00A2637A">
              <w:rPr>
                <w:rFonts w:ascii="Arial Narrow" w:eastAsia="Calibri" w:hAnsi="Arial Narrow"/>
                <w:b/>
                <w:bCs/>
                <w:sz w:val="22"/>
                <w:szCs w:val="22"/>
              </w:rPr>
              <w:t>PSFS</w:t>
            </w:r>
            <w:r w:rsidR="00385F6E" w:rsidRPr="00A2637A">
              <w:rPr>
                <w:rFonts w:ascii="Arial Narrow" w:eastAsia="Calibri" w:hAnsi="Arial Narrow"/>
                <w:b/>
                <w:bCs/>
                <w:sz w:val="22"/>
                <w:szCs w:val="22"/>
              </w:rPr>
              <w:t xml:space="preserve">- p. </w:t>
            </w:r>
            <w:r w:rsidRPr="00A2637A">
              <w:rPr>
                <w:rFonts w:ascii="Arial Narrow" w:eastAsia="Calibri" w:hAnsi="Arial Narrow"/>
                <w:b/>
                <w:bCs/>
                <w:sz w:val="22"/>
                <w:szCs w:val="22"/>
              </w:rPr>
              <w:t>19</w:t>
            </w:r>
            <w:r w:rsidR="00385F6E" w:rsidRPr="00A2637A">
              <w:rPr>
                <w:rFonts w:ascii="Arial Narrow" w:eastAsia="Calibri" w:hAnsi="Arial Narrow"/>
                <w:b/>
                <w:bCs/>
                <w:sz w:val="22"/>
                <w:szCs w:val="22"/>
              </w:rPr>
              <w:t>, PSFS-7.5</w:t>
            </w:r>
          </w:p>
          <w:p w14:paraId="05248261" w14:textId="5A5FD966" w:rsidR="009517C1" w:rsidRPr="00A2637A" w:rsidRDefault="009517C1" w:rsidP="00385F6E">
            <w:pPr>
              <w:spacing w:after="0"/>
              <w:rPr>
                <w:rFonts w:ascii="Arial Narrow" w:eastAsia="Calibri" w:hAnsi="Arial Narrow"/>
                <w:b/>
                <w:bCs/>
                <w:sz w:val="22"/>
                <w:szCs w:val="22"/>
              </w:rPr>
            </w:pPr>
            <w:r w:rsidRPr="00A2637A">
              <w:rPr>
                <w:rFonts w:ascii="Arial Narrow" w:eastAsia="Calibri" w:hAnsi="Arial Narrow"/>
                <w:b/>
                <w:bCs/>
                <w:sz w:val="22"/>
                <w:szCs w:val="22"/>
              </w:rPr>
              <w:t>PSFS- p. 19, PSFS-7.6</w:t>
            </w:r>
          </w:p>
          <w:p w14:paraId="69B23733" w14:textId="3D0039EB" w:rsidR="007E2548" w:rsidRPr="00A76A4F" w:rsidRDefault="00630790" w:rsidP="00A76A4F">
            <w:pPr>
              <w:spacing w:after="0"/>
              <w:rPr>
                <w:rFonts w:ascii="Arial Narrow" w:eastAsia="Calibri" w:hAnsi="Arial Narrow"/>
                <w:b/>
                <w:bCs/>
                <w:sz w:val="22"/>
                <w:szCs w:val="22"/>
              </w:rPr>
            </w:pPr>
            <w:r w:rsidRPr="00A2637A">
              <w:rPr>
                <w:rFonts w:ascii="Arial Narrow" w:eastAsia="Calibri" w:hAnsi="Arial Narrow"/>
                <w:b/>
                <w:bCs/>
                <w:sz w:val="22"/>
                <w:szCs w:val="22"/>
              </w:rPr>
              <w:t xml:space="preserve">CWPP- p. 13, </w:t>
            </w:r>
            <w:r w:rsidR="00345814" w:rsidRPr="00A2637A">
              <w:rPr>
                <w:rFonts w:ascii="Arial Narrow" w:eastAsia="Calibri" w:hAnsi="Arial Narrow"/>
                <w:b/>
                <w:bCs/>
                <w:sz w:val="22"/>
                <w:szCs w:val="22"/>
              </w:rPr>
              <w:t>Chapter 07 Evacuation Planning</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3AF8E9B2" w:rsidR="00742FF3" w:rsidRPr="00B46BCB" w:rsidRDefault="00950E6C" w:rsidP="00742FF3">
            <w:pPr>
              <w:spacing w:after="0"/>
              <w:rPr>
                <w:rFonts w:ascii="Arial Narrow" w:eastAsia="Calibri" w:hAnsi="Arial Narrow"/>
                <w:iCs/>
              </w:rPr>
            </w:pPr>
            <w:r w:rsidRPr="000911FF">
              <w:rPr>
                <w:rFonts w:ascii="Arial Narrow" w:eastAsia="Calibri" w:hAnsi="Arial Narrow"/>
                <w:iCs/>
              </w:rPr>
              <w:t>Yes</w:t>
            </w:r>
          </w:p>
        </w:tc>
        <w:tc>
          <w:tcPr>
            <w:tcW w:w="4797" w:type="dxa"/>
          </w:tcPr>
          <w:p w14:paraId="2BE449F3" w14:textId="09915C03" w:rsidR="00C11112" w:rsidRPr="00B649AB" w:rsidRDefault="006E2AD9" w:rsidP="00C11112">
            <w:pPr>
              <w:spacing w:after="0"/>
              <w:rPr>
                <w:rFonts w:ascii="Arial Narrow" w:eastAsia="Calibri" w:hAnsi="Arial Narrow"/>
                <w:b/>
                <w:bCs/>
                <w:sz w:val="22"/>
                <w:szCs w:val="22"/>
              </w:rPr>
            </w:pPr>
            <w:r w:rsidRPr="00B649AB">
              <w:rPr>
                <w:rFonts w:ascii="Arial Narrow" w:eastAsia="Calibri" w:hAnsi="Arial Narrow"/>
                <w:b/>
                <w:bCs/>
                <w:sz w:val="22"/>
                <w:szCs w:val="22"/>
              </w:rPr>
              <w:t>PSFS</w:t>
            </w:r>
            <w:r w:rsidR="00F512A1" w:rsidRPr="00B649AB">
              <w:rPr>
                <w:rFonts w:ascii="Arial Narrow" w:eastAsia="Calibri" w:hAnsi="Arial Narrow"/>
                <w:b/>
                <w:bCs/>
                <w:sz w:val="22"/>
                <w:szCs w:val="22"/>
              </w:rPr>
              <w:t>-</w:t>
            </w:r>
            <w:r w:rsidR="00C11112" w:rsidRPr="00B649AB">
              <w:rPr>
                <w:rFonts w:ascii="Arial Narrow" w:eastAsia="Calibri" w:hAnsi="Arial Narrow"/>
                <w:b/>
                <w:bCs/>
                <w:sz w:val="22"/>
                <w:szCs w:val="22"/>
              </w:rPr>
              <w:t xml:space="preserve"> p. </w:t>
            </w:r>
            <w:r w:rsidRPr="00B649AB">
              <w:rPr>
                <w:rFonts w:ascii="Arial Narrow" w:eastAsia="Calibri" w:hAnsi="Arial Narrow"/>
                <w:b/>
                <w:bCs/>
                <w:sz w:val="22"/>
                <w:szCs w:val="22"/>
              </w:rPr>
              <w:t>19</w:t>
            </w:r>
            <w:r w:rsidR="00C11112" w:rsidRPr="00B649AB">
              <w:rPr>
                <w:rFonts w:ascii="Arial Narrow" w:eastAsia="Calibri" w:hAnsi="Arial Narrow"/>
                <w:b/>
                <w:bCs/>
                <w:sz w:val="22"/>
                <w:szCs w:val="22"/>
              </w:rPr>
              <w:t>, PSFS-7.5</w:t>
            </w:r>
          </w:p>
          <w:p w14:paraId="0C458DB9" w14:textId="344F53BC" w:rsidR="00EC0B92" w:rsidRPr="00A76A4F" w:rsidRDefault="00B504C7" w:rsidP="00742FF3">
            <w:pPr>
              <w:spacing w:after="0"/>
              <w:rPr>
                <w:rFonts w:ascii="Arial Narrow" w:eastAsia="Calibri" w:hAnsi="Arial Narrow"/>
                <w:b/>
                <w:bCs/>
              </w:rPr>
            </w:pPr>
            <w:r w:rsidRPr="00B649AB">
              <w:rPr>
                <w:rFonts w:ascii="Arial Narrow" w:eastAsia="Calibri" w:hAnsi="Arial Narrow"/>
                <w:b/>
                <w:bCs/>
              </w:rPr>
              <w:t>CWPP</w:t>
            </w:r>
            <w:r w:rsidR="00EC0B92" w:rsidRPr="00B649AB">
              <w:rPr>
                <w:rFonts w:ascii="Arial Narrow" w:eastAsia="Calibri" w:hAnsi="Arial Narrow"/>
                <w:b/>
                <w:bCs/>
              </w:rPr>
              <w:t>- p. 14, Chapter 08 Other Mitigation &amp; Preparedness</w:t>
            </w: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03FA3236" w:rsidR="00742FF3" w:rsidRPr="00BD1283" w:rsidRDefault="00BD1283" w:rsidP="00742FF3">
            <w:pPr>
              <w:spacing w:after="0"/>
              <w:rPr>
                <w:rFonts w:ascii="Arial Narrow" w:eastAsia="Calibri" w:hAnsi="Arial Narrow"/>
                <w:iCs/>
                <w:highlight w:val="green"/>
              </w:rPr>
            </w:pPr>
            <w:r w:rsidRPr="000911FF">
              <w:rPr>
                <w:rFonts w:ascii="Arial Narrow" w:eastAsia="Calibri" w:hAnsi="Arial Narrow"/>
                <w:iCs/>
              </w:rPr>
              <w:t>Yes</w:t>
            </w:r>
          </w:p>
        </w:tc>
        <w:tc>
          <w:tcPr>
            <w:tcW w:w="4797" w:type="dxa"/>
          </w:tcPr>
          <w:p w14:paraId="245A4D25" w14:textId="04953079" w:rsidR="00742FF3" w:rsidRPr="00A76A4F" w:rsidRDefault="006E2AD9" w:rsidP="00742FF3">
            <w:pPr>
              <w:spacing w:after="0"/>
              <w:rPr>
                <w:rFonts w:ascii="Arial Narrow" w:eastAsia="Calibri" w:hAnsi="Arial Narrow"/>
                <w:b/>
                <w:bCs/>
                <w:sz w:val="22"/>
                <w:szCs w:val="22"/>
              </w:rPr>
            </w:pPr>
            <w:r w:rsidRPr="00B649AB">
              <w:rPr>
                <w:rFonts w:ascii="Arial Narrow" w:eastAsia="Calibri" w:hAnsi="Arial Narrow"/>
                <w:b/>
                <w:bCs/>
                <w:sz w:val="22"/>
                <w:szCs w:val="22"/>
              </w:rPr>
              <w:t>PSFS</w:t>
            </w:r>
            <w:r w:rsidR="004D63FD" w:rsidRPr="00B649AB">
              <w:rPr>
                <w:rFonts w:ascii="Arial Narrow" w:eastAsia="Calibri" w:hAnsi="Arial Narrow"/>
                <w:b/>
                <w:bCs/>
                <w:sz w:val="22"/>
                <w:szCs w:val="22"/>
              </w:rPr>
              <w:t xml:space="preserve">- p. </w:t>
            </w:r>
            <w:r w:rsidRPr="00B649AB">
              <w:rPr>
                <w:rFonts w:ascii="Arial Narrow" w:eastAsia="Calibri" w:hAnsi="Arial Narrow"/>
                <w:b/>
                <w:bCs/>
                <w:sz w:val="22"/>
                <w:szCs w:val="22"/>
              </w:rPr>
              <w:t>19</w:t>
            </w:r>
            <w:r w:rsidR="004D63FD" w:rsidRPr="00B649AB">
              <w:rPr>
                <w:rFonts w:ascii="Arial Narrow" w:eastAsia="Calibri" w:hAnsi="Arial Narrow"/>
                <w:b/>
                <w:bCs/>
                <w:sz w:val="22"/>
                <w:szCs w:val="22"/>
              </w:rPr>
              <w:t>, PSFS</w:t>
            </w:r>
            <w:r w:rsidR="000B71F8" w:rsidRPr="00B649AB">
              <w:rPr>
                <w:rFonts w:ascii="Arial Narrow" w:eastAsia="Calibri" w:hAnsi="Arial Narrow"/>
                <w:b/>
                <w:bCs/>
                <w:sz w:val="22"/>
                <w:szCs w:val="22"/>
              </w:rPr>
              <w:t>-</w:t>
            </w:r>
            <w:r w:rsidR="00BE581C" w:rsidRPr="00B649AB">
              <w:rPr>
                <w:rFonts w:ascii="Arial Narrow" w:eastAsia="Calibri" w:hAnsi="Arial Narrow"/>
                <w:b/>
                <w:bCs/>
                <w:sz w:val="22"/>
                <w:szCs w:val="22"/>
              </w:rPr>
              <w:t>7.7</w:t>
            </w:r>
          </w:p>
        </w:tc>
      </w:tr>
    </w:tbl>
    <w:p w14:paraId="587BF62C" w14:textId="269FE4E1" w:rsidR="00742FF3" w:rsidRPr="00D9262A" w:rsidRDefault="00742FF3" w:rsidP="00742FF3">
      <w:pPr>
        <w:pStyle w:val="Heading3"/>
        <w:rPr>
          <w:rFonts w:eastAsia="Calibri"/>
        </w:rPr>
      </w:pPr>
      <w:bookmarkStart w:id="9"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9"/>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535ABA61" w14:textId="30329A35" w:rsidR="006F2B75" w:rsidRPr="00522ED7" w:rsidRDefault="00690B9E" w:rsidP="006F2B75">
            <w:pPr>
              <w:spacing w:after="0"/>
              <w:rPr>
                <w:rFonts w:ascii="Arial Narrow" w:eastAsia="Calibri" w:hAnsi="Arial Narrow"/>
                <w:iCs/>
              </w:rPr>
            </w:pPr>
            <w:r w:rsidRPr="00702595">
              <w:rPr>
                <w:rFonts w:eastAsia="PMingLiU" w:cs="Arial"/>
                <w:sz w:val="22"/>
              </w:rPr>
              <w:t>Yes</w:t>
            </w:r>
          </w:p>
          <w:p w14:paraId="08B63448" w14:textId="15EF0B2A" w:rsidR="00742FF3" w:rsidRPr="00522ED7" w:rsidRDefault="00742FF3" w:rsidP="00690B9E">
            <w:pPr>
              <w:spacing w:after="0"/>
              <w:rPr>
                <w:rFonts w:ascii="Arial Narrow" w:eastAsia="Calibri" w:hAnsi="Arial Narrow"/>
                <w:iCs/>
              </w:rPr>
            </w:pPr>
          </w:p>
        </w:tc>
        <w:tc>
          <w:tcPr>
            <w:tcW w:w="4797" w:type="dxa"/>
          </w:tcPr>
          <w:p w14:paraId="786B6B00" w14:textId="68865E2A" w:rsidR="00967146" w:rsidRPr="00B649AB" w:rsidRDefault="00967146" w:rsidP="00967146">
            <w:pPr>
              <w:spacing w:after="0"/>
              <w:rPr>
                <w:rFonts w:ascii="Arial Narrow" w:eastAsia="PMingLiU" w:hAnsi="Arial Narrow" w:cs="Arial"/>
                <w:b/>
                <w:bCs/>
                <w:sz w:val="22"/>
              </w:rPr>
            </w:pPr>
            <w:r w:rsidRPr="00B649AB">
              <w:rPr>
                <w:rFonts w:ascii="Arial Narrow" w:eastAsia="PMingLiU" w:hAnsi="Arial Narrow" w:cs="Arial"/>
                <w:b/>
                <w:bCs/>
                <w:sz w:val="22"/>
              </w:rPr>
              <w:t>PSFS- p. 4</w:t>
            </w:r>
            <w:r w:rsidR="00385F6E" w:rsidRPr="00B649AB">
              <w:rPr>
                <w:rFonts w:ascii="Arial Narrow" w:eastAsia="PMingLiU" w:hAnsi="Arial Narrow" w:cs="Arial"/>
                <w:b/>
                <w:bCs/>
                <w:sz w:val="22"/>
              </w:rPr>
              <w:t>,</w:t>
            </w:r>
            <w:r w:rsidRPr="00B649AB">
              <w:rPr>
                <w:rFonts w:ascii="Arial Narrow" w:eastAsia="PMingLiU" w:hAnsi="Arial Narrow" w:cs="Arial"/>
                <w:b/>
                <w:bCs/>
                <w:sz w:val="22"/>
              </w:rPr>
              <w:t xml:space="preserve"> Figure PSFS-1</w:t>
            </w:r>
            <w:r w:rsidR="008F444E" w:rsidRPr="00B649AB">
              <w:rPr>
                <w:rFonts w:ascii="Arial Narrow" w:eastAsia="PMingLiU" w:hAnsi="Arial Narrow" w:cs="Arial"/>
                <w:b/>
                <w:bCs/>
                <w:sz w:val="22"/>
              </w:rPr>
              <w:t xml:space="preserve"> </w:t>
            </w:r>
            <w:r w:rsidRPr="00B649AB">
              <w:rPr>
                <w:rFonts w:ascii="Arial Narrow" w:eastAsia="PMingLiU" w:hAnsi="Arial Narrow" w:cs="Arial"/>
                <w:b/>
                <w:bCs/>
                <w:sz w:val="22"/>
              </w:rPr>
              <w:t>Emergency Services</w:t>
            </w:r>
          </w:p>
          <w:p w14:paraId="4BF4C7C0" w14:textId="629EC879" w:rsidR="00967146" w:rsidRPr="00B649AB" w:rsidRDefault="00967146" w:rsidP="00967146">
            <w:pPr>
              <w:spacing w:after="0"/>
              <w:rPr>
                <w:rFonts w:ascii="Arial Narrow" w:eastAsia="PMingLiU" w:hAnsi="Arial Narrow" w:cs="Arial"/>
                <w:b/>
                <w:bCs/>
                <w:sz w:val="22"/>
              </w:rPr>
            </w:pPr>
            <w:r w:rsidRPr="00B649AB">
              <w:rPr>
                <w:rFonts w:ascii="Arial Narrow" w:eastAsia="PMingLiU" w:hAnsi="Arial Narrow" w:cs="Arial"/>
                <w:b/>
                <w:bCs/>
                <w:sz w:val="22"/>
              </w:rPr>
              <w:t>PSFS- p. 1</w:t>
            </w:r>
            <w:r w:rsidR="008F444E" w:rsidRPr="00B649AB">
              <w:rPr>
                <w:rFonts w:ascii="Arial Narrow" w:eastAsia="PMingLiU" w:hAnsi="Arial Narrow" w:cs="Arial"/>
                <w:b/>
                <w:bCs/>
                <w:sz w:val="22"/>
              </w:rPr>
              <w:t>4</w:t>
            </w:r>
            <w:r w:rsidR="00385F6E" w:rsidRPr="00B649AB">
              <w:rPr>
                <w:rFonts w:ascii="Arial Narrow" w:eastAsia="PMingLiU" w:hAnsi="Arial Narrow" w:cs="Arial"/>
                <w:b/>
                <w:bCs/>
                <w:sz w:val="22"/>
              </w:rPr>
              <w:t>,</w:t>
            </w:r>
            <w:r w:rsidRPr="00B649AB">
              <w:rPr>
                <w:rFonts w:ascii="Arial Narrow" w:eastAsia="PMingLiU" w:hAnsi="Arial Narrow" w:cs="Arial"/>
                <w:b/>
                <w:bCs/>
                <w:sz w:val="22"/>
              </w:rPr>
              <w:t xml:space="preserve"> Figure PSFS-</w:t>
            </w:r>
            <w:r w:rsidR="008F444E" w:rsidRPr="00B649AB">
              <w:rPr>
                <w:rFonts w:ascii="Arial Narrow" w:eastAsia="PMingLiU" w:hAnsi="Arial Narrow" w:cs="Arial"/>
                <w:b/>
                <w:bCs/>
                <w:sz w:val="22"/>
              </w:rPr>
              <w:t xml:space="preserve">6 </w:t>
            </w:r>
            <w:r w:rsidRPr="00B649AB">
              <w:rPr>
                <w:rFonts w:ascii="Arial Narrow" w:eastAsia="PMingLiU" w:hAnsi="Arial Narrow" w:cs="Arial"/>
                <w:b/>
                <w:bCs/>
                <w:sz w:val="22"/>
              </w:rPr>
              <w:t>Fire Hazard Severity Zone</w:t>
            </w:r>
          </w:p>
          <w:p w14:paraId="510066E0" w14:textId="2289DAFD" w:rsidR="007E2548" w:rsidRPr="00A76A4F" w:rsidRDefault="00967146" w:rsidP="00A76A4F">
            <w:pPr>
              <w:spacing w:after="0"/>
              <w:rPr>
                <w:rFonts w:ascii="Arial Narrow" w:eastAsia="PMingLiU" w:hAnsi="Arial Narrow" w:cs="Arial"/>
                <w:b/>
                <w:bCs/>
                <w:sz w:val="22"/>
              </w:rPr>
            </w:pPr>
            <w:r w:rsidRPr="00B649AB">
              <w:rPr>
                <w:rFonts w:ascii="Arial Narrow" w:eastAsia="PMingLiU" w:hAnsi="Arial Narrow" w:cs="Arial"/>
                <w:b/>
                <w:bCs/>
                <w:sz w:val="22"/>
              </w:rPr>
              <w:t>PSFS- p.</w:t>
            </w:r>
            <w:r w:rsidR="00E53F1F" w:rsidRPr="00B649AB">
              <w:rPr>
                <w:rFonts w:ascii="Arial Narrow" w:eastAsia="PMingLiU" w:hAnsi="Arial Narrow" w:cs="Arial"/>
                <w:b/>
                <w:bCs/>
                <w:sz w:val="22"/>
              </w:rPr>
              <w:t>15</w:t>
            </w:r>
            <w:r w:rsidRPr="00B649AB">
              <w:rPr>
                <w:rFonts w:ascii="Arial Narrow" w:eastAsia="PMingLiU" w:hAnsi="Arial Narrow" w:cs="Arial"/>
                <w:b/>
                <w:bCs/>
                <w:sz w:val="22"/>
              </w:rPr>
              <w:t xml:space="preserve"> Figure PSFS-</w:t>
            </w:r>
            <w:r w:rsidR="00E53F1F" w:rsidRPr="00B649AB">
              <w:rPr>
                <w:rFonts w:ascii="Arial Narrow" w:eastAsia="PMingLiU" w:hAnsi="Arial Narrow" w:cs="Arial"/>
                <w:b/>
                <w:bCs/>
                <w:sz w:val="22"/>
              </w:rPr>
              <w:t>7</w:t>
            </w:r>
            <w:r w:rsidRPr="00B649AB">
              <w:rPr>
                <w:rFonts w:ascii="Arial Narrow" w:eastAsia="PMingLiU" w:hAnsi="Arial Narrow" w:cs="Arial"/>
                <w:b/>
                <w:bCs/>
                <w:sz w:val="22"/>
              </w:rPr>
              <w:t xml:space="preserve"> Fire Hazard Severity Zone and Land Use</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117F27FE" w:rsidR="00742FF3" w:rsidRPr="00522ED7" w:rsidRDefault="00410A18" w:rsidP="00742FF3">
            <w:pPr>
              <w:spacing w:after="0"/>
              <w:rPr>
                <w:rFonts w:ascii="Arial Narrow" w:eastAsia="Calibri" w:hAnsi="Arial Narrow"/>
                <w:iCs/>
              </w:rPr>
            </w:pPr>
            <w:r w:rsidRPr="00B53FEB">
              <w:rPr>
                <w:rFonts w:ascii="Arial Narrow" w:eastAsia="Calibri" w:hAnsi="Arial Narrow"/>
                <w:iCs/>
              </w:rPr>
              <w:t>Yes</w:t>
            </w:r>
          </w:p>
        </w:tc>
        <w:tc>
          <w:tcPr>
            <w:tcW w:w="4797" w:type="dxa"/>
          </w:tcPr>
          <w:p w14:paraId="40C99281" w14:textId="094765C7" w:rsidR="00255F22" w:rsidRPr="00160839" w:rsidRDefault="000154BC" w:rsidP="00255F22">
            <w:pPr>
              <w:spacing w:after="0"/>
              <w:rPr>
                <w:rFonts w:ascii="Arial Narrow" w:eastAsia="Calibri" w:hAnsi="Arial Narrow"/>
                <w:b/>
                <w:bCs/>
                <w:sz w:val="22"/>
                <w:szCs w:val="22"/>
              </w:rPr>
            </w:pPr>
            <w:r w:rsidRPr="00160839">
              <w:rPr>
                <w:rFonts w:ascii="Arial Narrow" w:eastAsia="Calibri" w:hAnsi="Arial Narrow"/>
                <w:b/>
                <w:bCs/>
                <w:sz w:val="22"/>
                <w:szCs w:val="22"/>
              </w:rPr>
              <w:t xml:space="preserve">PSFS- p. </w:t>
            </w:r>
            <w:r w:rsidR="00A028DC" w:rsidRPr="00160839">
              <w:rPr>
                <w:rFonts w:ascii="Arial Narrow" w:eastAsia="Calibri" w:hAnsi="Arial Narrow"/>
                <w:b/>
                <w:bCs/>
                <w:sz w:val="22"/>
                <w:szCs w:val="22"/>
              </w:rPr>
              <w:t>23</w:t>
            </w:r>
            <w:r w:rsidR="00255F22" w:rsidRPr="00160839">
              <w:rPr>
                <w:rFonts w:ascii="Arial Narrow" w:eastAsia="Calibri" w:hAnsi="Arial Narrow"/>
                <w:b/>
                <w:bCs/>
                <w:sz w:val="22"/>
                <w:szCs w:val="22"/>
              </w:rPr>
              <w:t>, PSFS-9.0</w:t>
            </w:r>
          </w:p>
          <w:p w14:paraId="7061D9D6" w14:textId="5AA71B7E" w:rsidR="0034546E" w:rsidRPr="00160839" w:rsidRDefault="00517BB4" w:rsidP="00742FF3">
            <w:pPr>
              <w:spacing w:after="0"/>
              <w:rPr>
                <w:rFonts w:ascii="Arial Narrow" w:eastAsia="Calibri" w:hAnsi="Arial Narrow"/>
                <w:b/>
                <w:bCs/>
                <w:iCs/>
                <w:sz w:val="22"/>
                <w:szCs w:val="22"/>
              </w:rPr>
            </w:pPr>
            <w:r w:rsidRPr="00160839">
              <w:rPr>
                <w:rFonts w:ascii="Arial Narrow" w:eastAsia="Calibri" w:hAnsi="Arial Narrow"/>
                <w:b/>
                <w:bCs/>
                <w:iCs/>
                <w:sz w:val="22"/>
                <w:szCs w:val="22"/>
              </w:rPr>
              <w:t xml:space="preserve">PSFS- p. </w:t>
            </w:r>
            <w:r w:rsidR="00A028DC" w:rsidRPr="00160839">
              <w:rPr>
                <w:rFonts w:ascii="Arial Narrow" w:eastAsia="Calibri" w:hAnsi="Arial Narrow"/>
                <w:b/>
                <w:bCs/>
                <w:iCs/>
                <w:sz w:val="22"/>
                <w:szCs w:val="22"/>
              </w:rPr>
              <w:t>23</w:t>
            </w:r>
            <w:r w:rsidR="00035EA3" w:rsidRPr="00160839">
              <w:rPr>
                <w:rFonts w:ascii="Arial Narrow" w:eastAsia="Calibri" w:hAnsi="Arial Narrow"/>
                <w:b/>
                <w:bCs/>
                <w:iCs/>
                <w:sz w:val="22"/>
                <w:szCs w:val="22"/>
              </w:rPr>
              <w:t>, PSFS-</w:t>
            </w:r>
            <w:r w:rsidR="00410A18" w:rsidRPr="00160839">
              <w:rPr>
                <w:rFonts w:ascii="Arial Narrow" w:eastAsia="Calibri" w:hAnsi="Arial Narrow"/>
                <w:b/>
                <w:bCs/>
                <w:iCs/>
                <w:sz w:val="22"/>
                <w:szCs w:val="22"/>
              </w:rPr>
              <w:t>9.1</w:t>
            </w:r>
          </w:p>
          <w:p w14:paraId="0449601E" w14:textId="02261B53" w:rsidR="00C61F09" w:rsidRPr="00160839" w:rsidRDefault="00C61F09" w:rsidP="00410A18">
            <w:pPr>
              <w:spacing w:after="0"/>
              <w:rPr>
                <w:rFonts w:ascii="Arial Narrow" w:eastAsia="Calibri" w:hAnsi="Arial Narrow"/>
                <w:b/>
                <w:bCs/>
                <w:iCs/>
                <w:sz w:val="22"/>
                <w:szCs w:val="22"/>
              </w:rPr>
            </w:pPr>
            <w:r w:rsidRPr="00160839">
              <w:rPr>
                <w:rFonts w:ascii="Arial Narrow" w:eastAsia="Calibri" w:hAnsi="Arial Narrow"/>
                <w:b/>
                <w:bCs/>
                <w:iCs/>
                <w:sz w:val="22"/>
                <w:szCs w:val="22"/>
              </w:rPr>
              <w:t xml:space="preserve">PSFS- p. </w:t>
            </w:r>
            <w:r w:rsidR="000C3369" w:rsidRPr="00160839">
              <w:rPr>
                <w:rFonts w:ascii="Arial Narrow" w:eastAsia="Calibri" w:hAnsi="Arial Narrow"/>
                <w:b/>
                <w:bCs/>
                <w:iCs/>
                <w:sz w:val="22"/>
                <w:szCs w:val="22"/>
              </w:rPr>
              <w:t>23</w:t>
            </w:r>
            <w:r w:rsidR="007E5925" w:rsidRPr="00160839">
              <w:rPr>
                <w:rFonts w:ascii="Arial Narrow" w:eastAsia="Calibri" w:hAnsi="Arial Narrow"/>
                <w:b/>
                <w:bCs/>
                <w:iCs/>
                <w:sz w:val="22"/>
                <w:szCs w:val="22"/>
              </w:rPr>
              <w:t>, PSFS-</w:t>
            </w:r>
            <w:r w:rsidR="000C3369" w:rsidRPr="00160839">
              <w:rPr>
                <w:rFonts w:ascii="Arial Narrow" w:eastAsia="Calibri" w:hAnsi="Arial Narrow"/>
                <w:b/>
                <w:bCs/>
                <w:iCs/>
                <w:sz w:val="22"/>
                <w:szCs w:val="22"/>
              </w:rPr>
              <w:t>9.2</w:t>
            </w:r>
          </w:p>
          <w:p w14:paraId="445532E8" w14:textId="3A7ED750" w:rsidR="004C55AA" w:rsidRPr="00160839" w:rsidRDefault="00343102" w:rsidP="004C55AA">
            <w:pPr>
              <w:spacing w:after="0"/>
              <w:rPr>
                <w:rFonts w:ascii="Arial Narrow" w:eastAsia="Calibri" w:hAnsi="Arial Narrow"/>
                <w:b/>
                <w:bCs/>
                <w:sz w:val="22"/>
                <w:szCs w:val="22"/>
              </w:rPr>
            </w:pPr>
            <w:r w:rsidRPr="00160839">
              <w:rPr>
                <w:rFonts w:ascii="Arial Narrow" w:eastAsia="Calibri" w:hAnsi="Arial Narrow"/>
                <w:b/>
                <w:bCs/>
                <w:sz w:val="22"/>
                <w:szCs w:val="22"/>
              </w:rPr>
              <w:t xml:space="preserve">PSFS- </w:t>
            </w:r>
            <w:r w:rsidR="004C55AA" w:rsidRPr="00160839">
              <w:rPr>
                <w:rFonts w:ascii="Arial Narrow" w:eastAsia="Calibri" w:hAnsi="Arial Narrow"/>
                <w:b/>
                <w:bCs/>
                <w:sz w:val="22"/>
                <w:szCs w:val="22"/>
              </w:rPr>
              <w:t xml:space="preserve">p. </w:t>
            </w:r>
            <w:r w:rsidR="008B4C4F" w:rsidRPr="00160839">
              <w:rPr>
                <w:rFonts w:ascii="Arial Narrow" w:eastAsia="Calibri" w:hAnsi="Arial Narrow"/>
                <w:b/>
                <w:bCs/>
                <w:sz w:val="22"/>
                <w:szCs w:val="22"/>
              </w:rPr>
              <w:t>23</w:t>
            </w:r>
            <w:r w:rsidR="004C55AA" w:rsidRPr="00160839">
              <w:rPr>
                <w:rFonts w:ascii="Arial Narrow" w:eastAsia="Calibri" w:hAnsi="Arial Narrow"/>
                <w:b/>
                <w:bCs/>
                <w:sz w:val="22"/>
                <w:szCs w:val="22"/>
              </w:rPr>
              <w:t>, PSFS-9.3</w:t>
            </w:r>
          </w:p>
          <w:p w14:paraId="76EE2B26" w14:textId="765FA5D9" w:rsidR="003354C9" w:rsidRPr="00160839" w:rsidRDefault="003354C9" w:rsidP="00742FF3">
            <w:pPr>
              <w:spacing w:after="0"/>
              <w:rPr>
                <w:rFonts w:ascii="Arial Narrow" w:eastAsia="Calibri" w:hAnsi="Arial Narrow"/>
                <w:b/>
                <w:bCs/>
                <w:sz w:val="22"/>
                <w:szCs w:val="22"/>
              </w:rPr>
            </w:pPr>
            <w:r w:rsidRPr="00160839">
              <w:rPr>
                <w:rFonts w:ascii="Arial Narrow" w:eastAsia="Calibri" w:hAnsi="Arial Narrow"/>
                <w:b/>
                <w:bCs/>
                <w:sz w:val="22"/>
                <w:szCs w:val="22"/>
              </w:rPr>
              <w:lastRenderedPageBreak/>
              <w:t xml:space="preserve">PSFS- p. </w:t>
            </w:r>
            <w:r w:rsidR="008B4C4F" w:rsidRPr="00160839">
              <w:rPr>
                <w:rFonts w:ascii="Arial Narrow" w:eastAsia="Calibri" w:hAnsi="Arial Narrow"/>
                <w:b/>
                <w:bCs/>
                <w:sz w:val="22"/>
                <w:szCs w:val="22"/>
              </w:rPr>
              <w:t>23</w:t>
            </w:r>
            <w:r w:rsidR="00190FFA" w:rsidRPr="00160839">
              <w:rPr>
                <w:rFonts w:ascii="Arial Narrow" w:eastAsia="Calibri" w:hAnsi="Arial Narrow"/>
                <w:b/>
                <w:bCs/>
                <w:sz w:val="22"/>
                <w:szCs w:val="22"/>
              </w:rPr>
              <w:t>, PSFS-9.4</w:t>
            </w:r>
          </w:p>
          <w:p w14:paraId="509E7A08" w14:textId="71B720DD" w:rsidR="00A54731" w:rsidRPr="00A76A4F" w:rsidRDefault="00422D8E" w:rsidP="00A76A4F">
            <w:pPr>
              <w:spacing w:after="0"/>
              <w:rPr>
                <w:rFonts w:ascii="Arial Narrow" w:eastAsia="Calibri" w:hAnsi="Arial Narrow"/>
                <w:b/>
                <w:bCs/>
                <w:sz w:val="22"/>
                <w:szCs w:val="22"/>
              </w:rPr>
            </w:pPr>
            <w:r w:rsidRPr="00160839">
              <w:rPr>
                <w:rFonts w:ascii="Arial Narrow" w:eastAsia="Calibri" w:hAnsi="Arial Narrow"/>
                <w:b/>
                <w:bCs/>
                <w:sz w:val="22"/>
                <w:szCs w:val="22"/>
              </w:rPr>
              <w:t>PSFS</w:t>
            </w:r>
            <w:r w:rsidR="00A54731" w:rsidRPr="00160839">
              <w:rPr>
                <w:rFonts w:ascii="Arial Narrow" w:eastAsia="Calibri" w:hAnsi="Arial Narrow"/>
                <w:b/>
                <w:bCs/>
                <w:sz w:val="22"/>
                <w:szCs w:val="22"/>
              </w:rPr>
              <w:t xml:space="preserve">- p. </w:t>
            </w:r>
            <w:r w:rsidR="008B4C4F" w:rsidRPr="00160839">
              <w:rPr>
                <w:rFonts w:ascii="Arial Narrow" w:eastAsia="Calibri" w:hAnsi="Arial Narrow"/>
                <w:b/>
                <w:bCs/>
                <w:sz w:val="22"/>
                <w:szCs w:val="22"/>
              </w:rPr>
              <w:t>24</w:t>
            </w:r>
            <w:r w:rsidR="00A54731" w:rsidRPr="00160839">
              <w:rPr>
                <w:rFonts w:ascii="Arial Narrow" w:eastAsia="Calibri" w:hAnsi="Arial Narrow"/>
                <w:b/>
                <w:bCs/>
                <w:sz w:val="22"/>
                <w:szCs w:val="22"/>
              </w:rPr>
              <w:t>, PSFS-10.1</w:t>
            </w:r>
          </w:p>
        </w:tc>
      </w:tr>
      <w:tr w:rsidR="00677043" w14:paraId="44BD78EA" w14:textId="77777777" w:rsidTr="0063621B">
        <w:tc>
          <w:tcPr>
            <w:tcW w:w="4796" w:type="dxa"/>
            <w:vAlign w:val="bottom"/>
          </w:tcPr>
          <w:p w14:paraId="55D98A96" w14:textId="36EC523E" w:rsidR="00677043" w:rsidRDefault="00677043" w:rsidP="00677043">
            <w:pPr>
              <w:spacing w:after="0"/>
              <w:rPr>
                <w:rFonts w:ascii="Arial Narrow" w:eastAsia="Calibri" w:hAnsi="Arial Narrow"/>
                <w:i/>
              </w:rPr>
            </w:pPr>
            <w:r>
              <w:rPr>
                <w:rFonts w:ascii="Arial Narrow" w:hAnsi="Arial Narrow" w:cs="Calibri"/>
                <w:color w:val="000000"/>
                <w:sz w:val="22"/>
                <w:szCs w:val="22"/>
              </w:rPr>
              <w:lastRenderedPageBreak/>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2F52E758" w:rsidR="00677043" w:rsidRPr="004E1D18" w:rsidRDefault="004E1D18" w:rsidP="00677043">
            <w:pPr>
              <w:spacing w:after="0"/>
              <w:rPr>
                <w:rFonts w:ascii="Arial Narrow" w:eastAsia="Calibri" w:hAnsi="Arial Narrow"/>
                <w:iCs/>
                <w:highlight w:val="green"/>
              </w:rPr>
            </w:pPr>
            <w:r w:rsidRPr="00EB3DB6">
              <w:rPr>
                <w:rFonts w:ascii="Arial Narrow" w:eastAsia="Calibri" w:hAnsi="Arial Narrow"/>
                <w:iCs/>
              </w:rPr>
              <w:t>Yes</w:t>
            </w:r>
          </w:p>
        </w:tc>
        <w:tc>
          <w:tcPr>
            <w:tcW w:w="4797" w:type="dxa"/>
          </w:tcPr>
          <w:p w14:paraId="12391653" w14:textId="4CB36F75" w:rsidR="00B90BA4" w:rsidRPr="00160839" w:rsidRDefault="004A0960" w:rsidP="00B90BA4">
            <w:pPr>
              <w:spacing w:after="0"/>
              <w:rPr>
                <w:rFonts w:ascii="Arial Narrow" w:eastAsia="Calibri" w:hAnsi="Arial Narrow"/>
                <w:b/>
                <w:bCs/>
                <w:iCs/>
                <w:sz w:val="22"/>
                <w:szCs w:val="22"/>
              </w:rPr>
            </w:pPr>
            <w:r w:rsidRPr="00160839">
              <w:rPr>
                <w:rFonts w:ascii="Arial Narrow" w:eastAsia="Calibri" w:hAnsi="Arial Narrow"/>
                <w:b/>
                <w:bCs/>
                <w:iCs/>
                <w:sz w:val="22"/>
                <w:szCs w:val="22"/>
              </w:rPr>
              <w:t>PSFS</w:t>
            </w:r>
            <w:r w:rsidR="006D77B7" w:rsidRPr="00160839">
              <w:rPr>
                <w:rFonts w:ascii="Arial Narrow" w:eastAsia="Calibri" w:hAnsi="Arial Narrow"/>
                <w:b/>
                <w:bCs/>
                <w:iCs/>
                <w:sz w:val="22"/>
                <w:szCs w:val="22"/>
              </w:rPr>
              <w:t>-</w:t>
            </w:r>
            <w:r w:rsidR="00005B66" w:rsidRPr="00160839">
              <w:rPr>
                <w:rFonts w:ascii="Arial Narrow" w:eastAsia="Calibri" w:hAnsi="Arial Narrow"/>
                <w:b/>
                <w:bCs/>
                <w:iCs/>
                <w:sz w:val="22"/>
                <w:szCs w:val="22"/>
              </w:rPr>
              <w:t xml:space="preserve"> </w:t>
            </w:r>
            <w:r w:rsidR="006D77B7" w:rsidRPr="00160839">
              <w:rPr>
                <w:rFonts w:ascii="Arial Narrow" w:eastAsia="Calibri" w:hAnsi="Arial Narrow"/>
                <w:b/>
                <w:bCs/>
                <w:iCs/>
                <w:sz w:val="22"/>
                <w:szCs w:val="22"/>
              </w:rPr>
              <w:t>p.</w:t>
            </w:r>
            <w:r w:rsidRPr="00160839">
              <w:rPr>
                <w:rFonts w:ascii="Arial Narrow" w:eastAsia="Calibri" w:hAnsi="Arial Narrow"/>
                <w:b/>
                <w:bCs/>
                <w:iCs/>
                <w:sz w:val="22"/>
                <w:szCs w:val="22"/>
              </w:rPr>
              <w:t>5</w:t>
            </w:r>
            <w:r w:rsidR="008E0576" w:rsidRPr="00160839">
              <w:rPr>
                <w:rFonts w:ascii="Arial Narrow" w:eastAsia="Calibri" w:hAnsi="Arial Narrow"/>
                <w:b/>
                <w:bCs/>
                <w:iCs/>
                <w:sz w:val="22"/>
                <w:szCs w:val="22"/>
              </w:rPr>
              <w:t>,</w:t>
            </w:r>
            <w:r w:rsidR="006D77B7" w:rsidRPr="00160839">
              <w:rPr>
                <w:rFonts w:ascii="Arial Narrow" w:eastAsia="Calibri" w:hAnsi="Arial Narrow"/>
                <w:b/>
                <w:bCs/>
                <w:iCs/>
                <w:sz w:val="22"/>
                <w:szCs w:val="22"/>
              </w:rPr>
              <w:t xml:space="preserve"> PSFS-1.1</w:t>
            </w:r>
          </w:p>
          <w:p w14:paraId="10C90565" w14:textId="55650735" w:rsidR="00C12CD9" w:rsidRPr="00536DB3" w:rsidRDefault="00BE7D7D" w:rsidP="00677043">
            <w:pPr>
              <w:spacing w:after="0"/>
              <w:rPr>
                <w:rFonts w:ascii="Arial Narrow" w:eastAsia="Calibri" w:hAnsi="Arial Narrow"/>
                <w:b/>
                <w:bCs/>
                <w:iCs/>
                <w:sz w:val="22"/>
                <w:szCs w:val="22"/>
              </w:rPr>
            </w:pPr>
            <w:r w:rsidRPr="00536DB3">
              <w:rPr>
                <w:rFonts w:ascii="Arial Narrow" w:eastAsia="Calibri" w:hAnsi="Arial Narrow"/>
                <w:b/>
                <w:bCs/>
                <w:iCs/>
                <w:sz w:val="22"/>
                <w:szCs w:val="22"/>
              </w:rPr>
              <w:t>MJHMP</w:t>
            </w:r>
            <w:r w:rsidR="00F20E37" w:rsidRPr="00536DB3">
              <w:rPr>
                <w:rFonts w:ascii="Arial Narrow" w:eastAsia="Calibri" w:hAnsi="Arial Narrow"/>
                <w:b/>
                <w:bCs/>
                <w:iCs/>
                <w:sz w:val="22"/>
                <w:szCs w:val="22"/>
              </w:rPr>
              <w:t xml:space="preserve">- p. 36, </w:t>
            </w:r>
            <w:r w:rsidR="00931EE4" w:rsidRPr="00536DB3">
              <w:rPr>
                <w:rFonts w:ascii="Arial Narrow" w:eastAsia="Calibri" w:hAnsi="Arial Narrow"/>
                <w:b/>
                <w:bCs/>
                <w:iCs/>
                <w:sz w:val="22"/>
                <w:szCs w:val="22"/>
              </w:rPr>
              <w:t>Action 3.A.2</w:t>
            </w:r>
          </w:p>
          <w:p w14:paraId="2F49FEB7" w14:textId="096F47E2" w:rsidR="00677043" w:rsidRPr="00A76A4F" w:rsidRDefault="00D9006E" w:rsidP="00677043">
            <w:pPr>
              <w:spacing w:after="0"/>
              <w:rPr>
                <w:rFonts w:ascii="Arial Narrow" w:eastAsia="Calibri" w:hAnsi="Arial Narrow"/>
                <w:b/>
                <w:bCs/>
                <w:iCs/>
                <w:sz w:val="22"/>
                <w:szCs w:val="22"/>
              </w:rPr>
            </w:pPr>
            <w:r w:rsidRPr="00536DB3">
              <w:rPr>
                <w:rFonts w:ascii="Arial Narrow" w:eastAsia="Calibri" w:hAnsi="Arial Narrow"/>
                <w:b/>
                <w:bCs/>
                <w:iCs/>
                <w:sz w:val="22"/>
                <w:szCs w:val="22"/>
              </w:rPr>
              <w:t xml:space="preserve">MJHMP- p. 37, Action </w:t>
            </w:r>
            <w:proofErr w:type="gramStart"/>
            <w:r w:rsidRPr="00536DB3">
              <w:rPr>
                <w:rFonts w:ascii="Arial Narrow" w:eastAsia="Calibri" w:hAnsi="Arial Narrow"/>
                <w:b/>
                <w:bCs/>
                <w:iCs/>
                <w:sz w:val="22"/>
                <w:szCs w:val="22"/>
              </w:rPr>
              <w:t>4.A.</w:t>
            </w:r>
            <w:proofErr w:type="gramEnd"/>
            <w:r w:rsidRPr="00536DB3">
              <w:rPr>
                <w:rFonts w:ascii="Arial Narrow" w:eastAsia="Calibri" w:hAnsi="Arial Narrow"/>
                <w:b/>
                <w:bCs/>
                <w:iCs/>
                <w:sz w:val="22"/>
                <w:szCs w:val="22"/>
              </w:rPr>
              <w:t>2</w:t>
            </w:r>
          </w:p>
        </w:tc>
      </w:tr>
      <w:tr w:rsidR="00677043" w14:paraId="310EF726" w14:textId="77777777" w:rsidTr="0063621B">
        <w:tc>
          <w:tcPr>
            <w:tcW w:w="4796" w:type="dxa"/>
            <w:vAlign w:val="bottom"/>
          </w:tcPr>
          <w:p w14:paraId="33D478F5" w14:textId="231BE1B4" w:rsidR="00677043" w:rsidRDefault="00677043" w:rsidP="0067704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7A66DD37" w:rsidR="00677043" w:rsidRPr="00AC314A" w:rsidRDefault="001F105A" w:rsidP="00677043">
            <w:pPr>
              <w:spacing w:after="0"/>
              <w:rPr>
                <w:rFonts w:ascii="Arial Narrow" w:eastAsia="Calibri" w:hAnsi="Arial Narrow"/>
                <w:iCs/>
              </w:rPr>
            </w:pPr>
            <w:r w:rsidRPr="00EB3DB6">
              <w:rPr>
                <w:rFonts w:ascii="Arial Narrow" w:eastAsia="Calibri" w:hAnsi="Arial Narrow"/>
                <w:iCs/>
              </w:rPr>
              <w:t>Yes</w:t>
            </w:r>
          </w:p>
        </w:tc>
        <w:tc>
          <w:tcPr>
            <w:tcW w:w="4797" w:type="dxa"/>
          </w:tcPr>
          <w:p w14:paraId="59565C40" w14:textId="77777777" w:rsidR="00677043" w:rsidRDefault="007C1D7C" w:rsidP="00677043">
            <w:pPr>
              <w:spacing w:after="0"/>
              <w:rPr>
                <w:rFonts w:ascii="Arial Narrow" w:eastAsia="PMingLiU" w:hAnsi="Arial Narrow"/>
                <w:b/>
                <w:bCs/>
                <w:sz w:val="22"/>
              </w:rPr>
            </w:pPr>
            <w:r w:rsidRPr="001011EF">
              <w:rPr>
                <w:rFonts w:ascii="Arial Narrow" w:eastAsia="PMingLiU" w:hAnsi="Arial Narrow"/>
                <w:b/>
                <w:bCs/>
                <w:sz w:val="22"/>
              </w:rPr>
              <w:t>MJHMP- p. 39, Action 6.C.2</w:t>
            </w:r>
          </w:p>
          <w:p w14:paraId="7091F850" w14:textId="77777777" w:rsidR="001011EF" w:rsidRPr="001011EF" w:rsidRDefault="001011EF" w:rsidP="001011EF">
            <w:pPr>
              <w:spacing w:after="0"/>
              <w:rPr>
                <w:rFonts w:ascii="Arial Narrow" w:eastAsia="PMingLiU" w:hAnsi="Arial Narrow"/>
                <w:b/>
                <w:bCs/>
                <w:sz w:val="22"/>
              </w:rPr>
            </w:pPr>
            <w:r w:rsidRPr="001011EF">
              <w:rPr>
                <w:rFonts w:ascii="Arial Narrow" w:eastAsia="PMingLiU" w:hAnsi="Arial Narrow"/>
                <w:b/>
                <w:bCs/>
                <w:sz w:val="22"/>
              </w:rPr>
              <w:t>VTA RA- p. 20 Mutual- and Automatic- Aid Providers Figure 4</w:t>
            </w:r>
          </w:p>
          <w:p w14:paraId="6CE1E4AF" w14:textId="2AF0089B" w:rsidR="001011EF" w:rsidRPr="006D1247" w:rsidRDefault="001011EF" w:rsidP="001011EF">
            <w:pPr>
              <w:spacing w:after="0"/>
              <w:rPr>
                <w:rFonts w:ascii="Arial Narrow" w:eastAsia="PMingLiU" w:hAnsi="Arial Narrow"/>
                <w:b/>
                <w:bCs/>
                <w:sz w:val="22"/>
              </w:rPr>
            </w:pPr>
            <w:r w:rsidRPr="001011EF">
              <w:rPr>
                <w:rFonts w:ascii="Arial Narrow" w:eastAsia="PMingLiU" w:hAnsi="Arial Narrow"/>
                <w:b/>
                <w:bCs/>
                <w:sz w:val="22"/>
              </w:rPr>
              <w:t>VTA RA- p. 42 Impact of Automatic Aid and Mutual Aid</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0" w:name="_Toc23168274"/>
      <w:r w:rsidRPr="00990DC3">
        <w:rPr>
          <w:rFonts w:eastAsia="Calibri"/>
        </w:rPr>
        <w:lastRenderedPageBreak/>
        <w:t>Sample Safety Element Recommendations</w:t>
      </w:r>
      <w:bookmarkEnd w:id="10"/>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1" w:name="_Toc23168275"/>
      <w:r>
        <w:t>A. Maps, Plans and Historical Information</w:t>
      </w:r>
      <w:bookmarkEnd w:id="11"/>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2" w:name="_Toc23168276"/>
      <w:r>
        <w:t>B. Land Use</w:t>
      </w:r>
      <w:bookmarkEnd w:id="12"/>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3" w:name="_Toc23168277"/>
      <w:r>
        <w:t>C. Fuel Modification</w:t>
      </w:r>
      <w:bookmarkEnd w:id="13"/>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4" w:name="_Toc23168278"/>
      <w:r>
        <w:lastRenderedPageBreak/>
        <w:t>D. Access</w:t>
      </w:r>
      <w:bookmarkEnd w:id="14"/>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5" w:name="_Toc23168279"/>
      <w:r>
        <w:t>E. Fire Protection</w:t>
      </w:r>
      <w:bookmarkEnd w:id="15"/>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6" w:name="_Toc23168280"/>
      <w:r w:rsidRPr="00990DC3">
        <w:rPr>
          <w:rFonts w:eastAsia="Calibri"/>
        </w:rPr>
        <w:lastRenderedPageBreak/>
        <w:t>Fire Hazard Planning in Other Elements of the General Plan</w:t>
      </w:r>
      <w:bookmarkEnd w:id="16"/>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7" w:name="_Toc23168281"/>
      <w:r w:rsidRPr="00742FF3">
        <w:t>Land Use Element</w:t>
      </w:r>
      <w:bookmarkEnd w:id="17"/>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8" w:name="_Toc23168282"/>
      <w:r w:rsidRPr="00742FF3">
        <w:t>Housing Element</w:t>
      </w:r>
      <w:bookmarkEnd w:id="18"/>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19" w:name="_Toc23168283"/>
      <w:r w:rsidRPr="00742FF3">
        <w:t>Open Space and Conservation Elements</w:t>
      </w:r>
      <w:bookmarkEnd w:id="19"/>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0" w:name="_Toc23168284"/>
      <w:r w:rsidRPr="00742FF3">
        <w:t>Circulation Element</w:t>
      </w:r>
      <w:bookmarkEnd w:id="20"/>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D5A8" w14:textId="77777777" w:rsidR="00DD2811" w:rsidRDefault="00DD2811">
      <w:r>
        <w:separator/>
      </w:r>
    </w:p>
    <w:p w14:paraId="119E52E5" w14:textId="77777777" w:rsidR="00DD2811" w:rsidRDefault="00DD2811"/>
    <w:p w14:paraId="01DECBE6" w14:textId="77777777" w:rsidR="00DD2811" w:rsidRDefault="00DD2811" w:rsidP="00B33DC4"/>
  </w:endnote>
  <w:endnote w:type="continuationSeparator" w:id="0">
    <w:p w14:paraId="64C0C22E" w14:textId="77777777" w:rsidR="00DD2811" w:rsidRDefault="00DD2811">
      <w:r>
        <w:continuationSeparator/>
      </w:r>
    </w:p>
    <w:p w14:paraId="51E65C71" w14:textId="77777777" w:rsidR="00DD2811" w:rsidRDefault="00DD2811"/>
    <w:p w14:paraId="0D752CF3" w14:textId="77777777" w:rsidR="00DD2811" w:rsidRDefault="00DD2811"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74B3" w14:textId="77777777" w:rsidR="00E348AD" w:rsidRDefault="00E34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BC" w14:textId="77777777" w:rsidR="00E348AD" w:rsidRDefault="00E34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3EA" w14:textId="77777777" w:rsidR="00E348AD" w:rsidRDefault="00E34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496530"/>
      <w:docPartObj>
        <w:docPartGallery w:val="Page Numbers (Bottom of Page)"/>
        <w:docPartUnique/>
      </w:docPartObj>
    </w:sdtPr>
    <w:sdtEndPr>
      <w:rPr>
        <w:noProof/>
      </w:rPr>
    </w:sdtEndPr>
    <w:sdtContent>
      <w:p w14:paraId="408E73C5" w14:textId="3B8B0D01" w:rsidR="003E1B86" w:rsidRDefault="003E1B86">
        <w:pPr>
          <w:pStyle w:val="Footer"/>
        </w:pPr>
        <w:r>
          <w:fldChar w:fldCharType="begin"/>
        </w:r>
        <w:r>
          <w:instrText xml:space="preserve"> PAGE   \* MERGEFORMAT </w:instrText>
        </w:r>
        <w:r>
          <w:fldChar w:fldCharType="separate"/>
        </w:r>
        <w:r w:rsidR="0041406F">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1984"/>
      <w:docPartObj>
        <w:docPartGallery w:val="Page Numbers (Bottom of Page)"/>
        <w:docPartUnique/>
      </w:docPartObj>
    </w:sdtPr>
    <w:sdtEndPr>
      <w:rPr>
        <w:noProof/>
      </w:rPr>
    </w:sdtEndPr>
    <w:sdtContent>
      <w:p w14:paraId="10461461" w14:textId="099A9063" w:rsidR="00E348AD" w:rsidRDefault="00E348AD">
        <w:pPr>
          <w:pStyle w:val="Footer"/>
        </w:pPr>
        <w:r>
          <w:fldChar w:fldCharType="begin"/>
        </w:r>
        <w:r>
          <w:instrText xml:space="preserve"> PAGE   \* MERGEFORMAT </w:instrText>
        </w:r>
        <w:r>
          <w:fldChar w:fldCharType="separate"/>
        </w:r>
        <w:r w:rsidR="0041406F">
          <w:rPr>
            <w:noProof/>
          </w:rPr>
          <w:t>9</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40C4F" w14:textId="77777777" w:rsidR="00DD2811" w:rsidRDefault="00DD2811">
      <w:r>
        <w:separator/>
      </w:r>
    </w:p>
    <w:p w14:paraId="47D90126" w14:textId="77777777" w:rsidR="00DD2811" w:rsidRDefault="00DD2811"/>
    <w:p w14:paraId="6B0DEF76" w14:textId="77777777" w:rsidR="00DD2811" w:rsidRDefault="00DD2811" w:rsidP="00B33DC4"/>
  </w:footnote>
  <w:footnote w:type="continuationSeparator" w:id="0">
    <w:p w14:paraId="27A4AB8D" w14:textId="77777777" w:rsidR="00DD2811" w:rsidRDefault="00DD2811">
      <w:r>
        <w:continuationSeparator/>
      </w:r>
    </w:p>
    <w:p w14:paraId="73561124" w14:textId="77777777" w:rsidR="00DD2811" w:rsidRDefault="00DD2811"/>
    <w:p w14:paraId="47DC98E0" w14:textId="77777777" w:rsidR="00DD2811" w:rsidRDefault="00DD2811"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DB37" w14:textId="77777777" w:rsidR="00E348AD" w:rsidRDefault="00E3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B0FA" w14:textId="77777777" w:rsidR="00E348AD" w:rsidRDefault="00E34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6C37" w14:textId="77777777" w:rsidR="00E348AD" w:rsidRDefault="00E3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01056">
    <w:abstractNumId w:val="0"/>
  </w:num>
  <w:num w:numId="2" w16cid:durableId="1851604155">
    <w:abstractNumId w:val="15"/>
  </w:num>
  <w:num w:numId="3" w16cid:durableId="782579045">
    <w:abstractNumId w:val="10"/>
  </w:num>
  <w:num w:numId="4" w16cid:durableId="416637777">
    <w:abstractNumId w:val="38"/>
  </w:num>
  <w:num w:numId="5" w16cid:durableId="1363673385">
    <w:abstractNumId w:val="45"/>
  </w:num>
  <w:num w:numId="6" w16cid:durableId="1008411546">
    <w:abstractNumId w:val="29"/>
  </w:num>
  <w:num w:numId="7" w16cid:durableId="442648783">
    <w:abstractNumId w:val="43"/>
  </w:num>
  <w:num w:numId="8" w16cid:durableId="1233156015">
    <w:abstractNumId w:val="27"/>
  </w:num>
  <w:num w:numId="9" w16cid:durableId="997268952">
    <w:abstractNumId w:val="39"/>
  </w:num>
  <w:num w:numId="10" w16cid:durableId="329141084">
    <w:abstractNumId w:val="9"/>
  </w:num>
  <w:num w:numId="11" w16cid:durableId="644048966">
    <w:abstractNumId w:val="46"/>
  </w:num>
  <w:num w:numId="12" w16cid:durableId="1221094690">
    <w:abstractNumId w:val="7"/>
  </w:num>
  <w:num w:numId="13" w16cid:durableId="1804805547">
    <w:abstractNumId w:val="33"/>
  </w:num>
  <w:num w:numId="14" w16cid:durableId="2027632873">
    <w:abstractNumId w:val="18"/>
  </w:num>
  <w:num w:numId="15" w16cid:durableId="141238079">
    <w:abstractNumId w:val="22"/>
  </w:num>
  <w:num w:numId="16" w16cid:durableId="1338650491">
    <w:abstractNumId w:val="6"/>
  </w:num>
  <w:num w:numId="17" w16cid:durableId="1376344138">
    <w:abstractNumId w:val="11"/>
  </w:num>
  <w:num w:numId="18" w16cid:durableId="368266535">
    <w:abstractNumId w:val="42"/>
  </w:num>
  <w:num w:numId="19" w16cid:durableId="421875634">
    <w:abstractNumId w:val="47"/>
  </w:num>
  <w:num w:numId="20" w16cid:durableId="963929974">
    <w:abstractNumId w:val="31"/>
  </w:num>
  <w:num w:numId="21" w16cid:durableId="756292271">
    <w:abstractNumId w:val="35"/>
  </w:num>
  <w:num w:numId="22" w16cid:durableId="1196700974">
    <w:abstractNumId w:val="44"/>
  </w:num>
  <w:num w:numId="23" w16cid:durableId="524827710">
    <w:abstractNumId w:val="12"/>
  </w:num>
  <w:num w:numId="24" w16cid:durableId="1199513959">
    <w:abstractNumId w:val="20"/>
  </w:num>
  <w:num w:numId="25" w16cid:durableId="729814769">
    <w:abstractNumId w:val="24"/>
  </w:num>
  <w:num w:numId="26" w16cid:durableId="1026444961">
    <w:abstractNumId w:val="40"/>
  </w:num>
  <w:num w:numId="27" w16cid:durableId="1616400965">
    <w:abstractNumId w:val="1"/>
  </w:num>
  <w:num w:numId="28" w16cid:durableId="1913805891">
    <w:abstractNumId w:val="23"/>
  </w:num>
  <w:num w:numId="29" w16cid:durableId="464392345">
    <w:abstractNumId w:val="19"/>
  </w:num>
  <w:num w:numId="30" w16cid:durableId="1229998458">
    <w:abstractNumId w:val="8"/>
  </w:num>
  <w:num w:numId="31" w16cid:durableId="1922791361">
    <w:abstractNumId w:val="14"/>
  </w:num>
  <w:num w:numId="32" w16cid:durableId="1893035178">
    <w:abstractNumId w:val="32"/>
  </w:num>
  <w:num w:numId="33" w16cid:durableId="50202309">
    <w:abstractNumId w:val="5"/>
  </w:num>
  <w:num w:numId="34" w16cid:durableId="64499289">
    <w:abstractNumId w:val="30"/>
  </w:num>
  <w:num w:numId="35" w16cid:durableId="1980381871">
    <w:abstractNumId w:val="36"/>
  </w:num>
  <w:num w:numId="36" w16cid:durableId="887061491">
    <w:abstractNumId w:val="16"/>
  </w:num>
  <w:num w:numId="37" w16cid:durableId="1427460184">
    <w:abstractNumId w:val="41"/>
  </w:num>
  <w:num w:numId="38" w16cid:durableId="454562447">
    <w:abstractNumId w:val="2"/>
  </w:num>
  <w:num w:numId="39" w16cid:durableId="172382367">
    <w:abstractNumId w:val="28"/>
  </w:num>
  <w:num w:numId="40" w16cid:durableId="963119139">
    <w:abstractNumId w:val="26"/>
  </w:num>
  <w:num w:numId="41" w16cid:durableId="1495799146">
    <w:abstractNumId w:val="34"/>
  </w:num>
  <w:num w:numId="42" w16cid:durableId="1623078423">
    <w:abstractNumId w:val="21"/>
  </w:num>
  <w:num w:numId="43" w16cid:durableId="996150483">
    <w:abstractNumId w:val="25"/>
  </w:num>
  <w:num w:numId="44" w16cid:durableId="1177043476">
    <w:abstractNumId w:val="37"/>
  </w:num>
  <w:num w:numId="45" w16cid:durableId="1724794273">
    <w:abstractNumId w:val="17"/>
  </w:num>
  <w:num w:numId="46" w16cid:durableId="1413701440">
    <w:abstractNumId w:val="4"/>
  </w:num>
  <w:num w:numId="47" w16cid:durableId="748431229">
    <w:abstractNumId w:val="13"/>
  </w:num>
  <w:num w:numId="48" w16cid:durableId="60734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Z0SEkTGmwtlK9E85JXKoBWGUhHYYr4W0cghMHQn8wo1DNPh+y8ShH+HR5gzv3OvUiNUZvy7Bc7SUNNGFYgxg==" w:salt="2JIvg13YMzmVN2nDZukP4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2533"/>
    <w:rsid w:val="000049E6"/>
    <w:rsid w:val="0000557D"/>
    <w:rsid w:val="000057BB"/>
    <w:rsid w:val="00005B66"/>
    <w:rsid w:val="00010215"/>
    <w:rsid w:val="000107EA"/>
    <w:rsid w:val="000115EA"/>
    <w:rsid w:val="000154BC"/>
    <w:rsid w:val="00017F47"/>
    <w:rsid w:val="000206C9"/>
    <w:rsid w:val="000251CB"/>
    <w:rsid w:val="0002677B"/>
    <w:rsid w:val="000269A6"/>
    <w:rsid w:val="00026DDD"/>
    <w:rsid w:val="000273BA"/>
    <w:rsid w:val="00027643"/>
    <w:rsid w:val="00030960"/>
    <w:rsid w:val="0003098F"/>
    <w:rsid w:val="00031A64"/>
    <w:rsid w:val="000327A6"/>
    <w:rsid w:val="000350E9"/>
    <w:rsid w:val="000356FF"/>
    <w:rsid w:val="00035EA3"/>
    <w:rsid w:val="000363F5"/>
    <w:rsid w:val="00036DEF"/>
    <w:rsid w:val="00037455"/>
    <w:rsid w:val="000376E0"/>
    <w:rsid w:val="000424C3"/>
    <w:rsid w:val="0004271B"/>
    <w:rsid w:val="00045C1B"/>
    <w:rsid w:val="00046FA2"/>
    <w:rsid w:val="0005171C"/>
    <w:rsid w:val="00051C89"/>
    <w:rsid w:val="00053013"/>
    <w:rsid w:val="000533CE"/>
    <w:rsid w:val="000539D9"/>
    <w:rsid w:val="00053E8E"/>
    <w:rsid w:val="000574F1"/>
    <w:rsid w:val="0006115A"/>
    <w:rsid w:val="000611D6"/>
    <w:rsid w:val="00061208"/>
    <w:rsid w:val="00062AE3"/>
    <w:rsid w:val="00063737"/>
    <w:rsid w:val="00063980"/>
    <w:rsid w:val="000639B6"/>
    <w:rsid w:val="00071282"/>
    <w:rsid w:val="000723F2"/>
    <w:rsid w:val="0007312D"/>
    <w:rsid w:val="00074E8F"/>
    <w:rsid w:val="00075165"/>
    <w:rsid w:val="00075B71"/>
    <w:rsid w:val="00076D59"/>
    <w:rsid w:val="00077773"/>
    <w:rsid w:val="000779DB"/>
    <w:rsid w:val="00080B2C"/>
    <w:rsid w:val="00081B08"/>
    <w:rsid w:val="00083BA8"/>
    <w:rsid w:val="000855CF"/>
    <w:rsid w:val="0008573A"/>
    <w:rsid w:val="00085912"/>
    <w:rsid w:val="00086A68"/>
    <w:rsid w:val="00086D63"/>
    <w:rsid w:val="00090DDB"/>
    <w:rsid w:val="000911FF"/>
    <w:rsid w:val="00091F22"/>
    <w:rsid w:val="000923C1"/>
    <w:rsid w:val="00092793"/>
    <w:rsid w:val="0009712A"/>
    <w:rsid w:val="000A0854"/>
    <w:rsid w:val="000A155D"/>
    <w:rsid w:val="000A21CD"/>
    <w:rsid w:val="000A53E2"/>
    <w:rsid w:val="000A6FD8"/>
    <w:rsid w:val="000B3D57"/>
    <w:rsid w:val="000B4A4A"/>
    <w:rsid w:val="000B532E"/>
    <w:rsid w:val="000B6B33"/>
    <w:rsid w:val="000B6E99"/>
    <w:rsid w:val="000B71F8"/>
    <w:rsid w:val="000B7EA5"/>
    <w:rsid w:val="000C01E4"/>
    <w:rsid w:val="000C2A3D"/>
    <w:rsid w:val="000C2E46"/>
    <w:rsid w:val="000C3369"/>
    <w:rsid w:val="000C3AF8"/>
    <w:rsid w:val="000C47C4"/>
    <w:rsid w:val="000C6369"/>
    <w:rsid w:val="000C770E"/>
    <w:rsid w:val="000D0413"/>
    <w:rsid w:val="000D0A31"/>
    <w:rsid w:val="000D6D53"/>
    <w:rsid w:val="000D7F48"/>
    <w:rsid w:val="000E0ED0"/>
    <w:rsid w:val="000E49B3"/>
    <w:rsid w:val="000E730B"/>
    <w:rsid w:val="000F1DD1"/>
    <w:rsid w:val="000F2BAC"/>
    <w:rsid w:val="000F375F"/>
    <w:rsid w:val="000F4342"/>
    <w:rsid w:val="000F4F50"/>
    <w:rsid w:val="000F51CD"/>
    <w:rsid w:val="000F6981"/>
    <w:rsid w:val="001011EF"/>
    <w:rsid w:val="0010138C"/>
    <w:rsid w:val="00102B0E"/>
    <w:rsid w:val="00103829"/>
    <w:rsid w:val="00103DA3"/>
    <w:rsid w:val="00103F0B"/>
    <w:rsid w:val="00105C6B"/>
    <w:rsid w:val="00113CB7"/>
    <w:rsid w:val="00121775"/>
    <w:rsid w:val="00124480"/>
    <w:rsid w:val="001265C8"/>
    <w:rsid w:val="00126CDD"/>
    <w:rsid w:val="00131465"/>
    <w:rsid w:val="001318F9"/>
    <w:rsid w:val="00131AAD"/>
    <w:rsid w:val="00134559"/>
    <w:rsid w:val="00134FCE"/>
    <w:rsid w:val="001369B7"/>
    <w:rsid w:val="001411BC"/>
    <w:rsid w:val="00141D79"/>
    <w:rsid w:val="001458B0"/>
    <w:rsid w:val="00146C08"/>
    <w:rsid w:val="00152161"/>
    <w:rsid w:val="00155D22"/>
    <w:rsid w:val="00156AE3"/>
    <w:rsid w:val="00160839"/>
    <w:rsid w:val="00160854"/>
    <w:rsid w:val="001614B8"/>
    <w:rsid w:val="00162FF9"/>
    <w:rsid w:val="00165027"/>
    <w:rsid w:val="00166826"/>
    <w:rsid w:val="00167126"/>
    <w:rsid w:val="00170CFD"/>
    <w:rsid w:val="0017230E"/>
    <w:rsid w:val="00173446"/>
    <w:rsid w:val="00176452"/>
    <w:rsid w:val="00177B73"/>
    <w:rsid w:val="00177F72"/>
    <w:rsid w:val="001808D0"/>
    <w:rsid w:val="00180EB6"/>
    <w:rsid w:val="00183DC1"/>
    <w:rsid w:val="00184EB3"/>
    <w:rsid w:val="001865DA"/>
    <w:rsid w:val="00186A2F"/>
    <w:rsid w:val="001872BC"/>
    <w:rsid w:val="0019036D"/>
    <w:rsid w:val="001903AF"/>
    <w:rsid w:val="00190FFA"/>
    <w:rsid w:val="00191A15"/>
    <w:rsid w:val="00192377"/>
    <w:rsid w:val="00193BBD"/>
    <w:rsid w:val="00194748"/>
    <w:rsid w:val="0019499F"/>
    <w:rsid w:val="00195EA6"/>
    <w:rsid w:val="00196567"/>
    <w:rsid w:val="001A28C5"/>
    <w:rsid w:val="001A327F"/>
    <w:rsid w:val="001A38D7"/>
    <w:rsid w:val="001A481A"/>
    <w:rsid w:val="001A5667"/>
    <w:rsid w:val="001A7515"/>
    <w:rsid w:val="001A7E1B"/>
    <w:rsid w:val="001B09BC"/>
    <w:rsid w:val="001B1491"/>
    <w:rsid w:val="001B2690"/>
    <w:rsid w:val="001B31FA"/>
    <w:rsid w:val="001C5149"/>
    <w:rsid w:val="001C6015"/>
    <w:rsid w:val="001C69F8"/>
    <w:rsid w:val="001D0982"/>
    <w:rsid w:val="001D649C"/>
    <w:rsid w:val="001D6A3B"/>
    <w:rsid w:val="001D6C41"/>
    <w:rsid w:val="001E0459"/>
    <w:rsid w:val="001E2F1C"/>
    <w:rsid w:val="001E4829"/>
    <w:rsid w:val="001E4D57"/>
    <w:rsid w:val="001E5685"/>
    <w:rsid w:val="001E585D"/>
    <w:rsid w:val="001E736D"/>
    <w:rsid w:val="001F105A"/>
    <w:rsid w:val="001F1633"/>
    <w:rsid w:val="001F1A3F"/>
    <w:rsid w:val="001F1AB5"/>
    <w:rsid w:val="001F30BC"/>
    <w:rsid w:val="001F4EE9"/>
    <w:rsid w:val="001F5F31"/>
    <w:rsid w:val="001F6C80"/>
    <w:rsid w:val="001F73F8"/>
    <w:rsid w:val="0020245A"/>
    <w:rsid w:val="00202DB5"/>
    <w:rsid w:val="00204495"/>
    <w:rsid w:val="00204D0A"/>
    <w:rsid w:val="0020669A"/>
    <w:rsid w:val="00206C2E"/>
    <w:rsid w:val="00207AE9"/>
    <w:rsid w:val="00207E0F"/>
    <w:rsid w:val="00212E79"/>
    <w:rsid w:val="00212F93"/>
    <w:rsid w:val="00213AEF"/>
    <w:rsid w:val="00216FF3"/>
    <w:rsid w:val="0021767B"/>
    <w:rsid w:val="00223CA0"/>
    <w:rsid w:val="00223EE1"/>
    <w:rsid w:val="00225F98"/>
    <w:rsid w:val="00226655"/>
    <w:rsid w:val="00227741"/>
    <w:rsid w:val="00230EF8"/>
    <w:rsid w:val="00231C6F"/>
    <w:rsid w:val="002334D6"/>
    <w:rsid w:val="002338FA"/>
    <w:rsid w:val="00234442"/>
    <w:rsid w:val="00235005"/>
    <w:rsid w:val="00236EE4"/>
    <w:rsid w:val="002372AD"/>
    <w:rsid w:val="0023733F"/>
    <w:rsid w:val="00240665"/>
    <w:rsid w:val="0024122C"/>
    <w:rsid w:val="0024132C"/>
    <w:rsid w:val="002423B1"/>
    <w:rsid w:val="00242A15"/>
    <w:rsid w:val="00242F3D"/>
    <w:rsid w:val="00245595"/>
    <w:rsid w:val="00250428"/>
    <w:rsid w:val="00253EC3"/>
    <w:rsid w:val="00255E28"/>
    <w:rsid w:val="00255F22"/>
    <w:rsid w:val="00256340"/>
    <w:rsid w:val="00260682"/>
    <w:rsid w:val="00262D54"/>
    <w:rsid w:val="00263A20"/>
    <w:rsid w:val="00265193"/>
    <w:rsid w:val="00267AE8"/>
    <w:rsid w:val="00270857"/>
    <w:rsid w:val="0027208E"/>
    <w:rsid w:val="002744E0"/>
    <w:rsid w:val="002768FF"/>
    <w:rsid w:val="0027727D"/>
    <w:rsid w:val="0028266E"/>
    <w:rsid w:val="0028397C"/>
    <w:rsid w:val="00286A19"/>
    <w:rsid w:val="0029170B"/>
    <w:rsid w:val="0029231B"/>
    <w:rsid w:val="00292611"/>
    <w:rsid w:val="00296F13"/>
    <w:rsid w:val="00297F09"/>
    <w:rsid w:val="002A03A6"/>
    <w:rsid w:val="002A2A7F"/>
    <w:rsid w:val="002A3B38"/>
    <w:rsid w:val="002A4800"/>
    <w:rsid w:val="002A4953"/>
    <w:rsid w:val="002A4E66"/>
    <w:rsid w:val="002A5450"/>
    <w:rsid w:val="002A6750"/>
    <w:rsid w:val="002B23BD"/>
    <w:rsid w:val="002B3474"/>
    <w:rsid w:val="002B3604"/>
    <w:rsid w:val="002B3A3C"/>
    <w:rsid w:val="002B4484"/>
    <w:rsid w:val="002B5685"/>
    <w:rsid w:val="002B618F"/>
    <w:rsid w:val="002B6A22"/>
    <w:rsid w:val="002B6B9C"/>
    <w:rsid w:val="002B6C8B"/>
    <w:rsid w:val="002C2209"/>
    <w:rsid w:val="002C2224"/>
    <w:rsid w:val="002C3BF8"/>
    <w:rsid w:val="002C65BD"/>
    <w:rsid w:val="002C69AF"/>
    <w:rsid w:val="002C787D"/>
    <w:rsid w:val="002D251D"/>
    <w:rsid w:val="002D473D"/>
    <w:rsid w:val="002D77DC"/>
    <w:rsid w:val="002E0FC5"/>
    <w:rsid w:val="002F2E2B"/>
    <w:rsid w:val="002F40F8"/>
    <w:rsid w:val="002F4DF2"/>
    <w:rsid w:val="002F5EB7"/>
    <w:rsid w:val="002F72CD"/>
    <w:rsid w:val="002F79E5"/>
    <w:rsid w:val="003043E4"/>
    <w:rsid w:val="003050CC"/>
    <w:rsid w:val="00305B35"/>
    <w:rsid w:val="00306E6A"/>
    <w:rsid w:val="0031196D"/>
    <w:rsid w:val="0031274B"/>
    <w:rsid w:val="00313143"/>
    <w:rsid w:val="003135D3"/>
    <w:rsid w:val="00313F25"/>
    <w:rsid w:val="003140AE"/>
    <w:rsid w:val="00314DD4"/>
    <w:rsid w:val="00314FD0"/>
    <w:rsid w:val="00315139"/>
    <w:rsid w:val="00315E58"/>
    <w:rsid w:val="00320C6A"/>
    <w:rsid w:val="00320F22"/>
    <w:rsid w:val="003227E0"/>
    <w:rsid w:val="00325BA4"/>
    <w:rsid w:val="003263CE"/>
    <w:rsid w:val="00330003"/>
    <w:rsid w:val="00331135"/>
    <w:rsid w:val="003313D2"/>
    <w:rsid w:val="00331C3B"/>
    <w:rsid w:val="00332A6D"/>
    <w:rsid w:val="00334E50"/>
    <w:rsid w:val="00334F1B"/>
    <w:rsid w:val="003354C9"/>
    <w:rsid w:val="003361E5"/>
    <w:rsid w:val="00340139"/>
    <w:rsid w:val="00340269"/>
    <w:rsid w:val="00343102"/>
    <w:rsid w:val="00343F71"/>
    <w:rsid w:val="00344A8E"/>
    <w:rsid w:val="0034546E"/>
    <w:rsid w:val="00345814"/>
    <w:rsid w:val="00347230"/>
    <w:rsid w:val="00350CFE"/>
    <w:rsid w:val="00351A0E"/>
    <w:rsid w:val="00354BB4"/>
    <w:rsid w:val="00355793"/>
    <w:rsid w:val="003558BE"/>
    <w:rsid w:val="00356543"/>
    <w:rsid w:val="00357136"/>
    <w:rsid w:val="00357756"/>
    <w:rsid w:val="00357E27"/>
    <w:rsid w:val="00360B9D"/>
    <w:rsid w:val="00361563"/>
    <w:rsid w:val="003619C1"/>
    <w:rsid w:val="00363F6B"/>
    <w:rsid w:val="003655C5"/>
    <w:rsid w:val="0036624F"/>
    <w:rsid w:val="00367C99"/>
    <w:rsid w:val="00370205"/>
    <w:rsid w:val="00370A8F"/>
    <w:rsid w:val="00371911"/>
    <w:rsid w:val="003724A5"/>
    <w:rsid w:val="00372C0D"/>
    <w:rsid w:val="00374572"/>
    <w:rsid w:val="00375A78"/>
    <w:rsid w:val="003763DC"/>
    <w:rsid w:val="00376760"/>
    <w:rsid w:val="00376B17"/>
    <w:rsid w:val="00377114"/>
    <w:rsid w:val="00381A9C"/>
    <w:rsid w:val="00385F6E"/>
    <w:rsid w:val="003863CF"/>
    <w:rsid w:val="00387710"/>
    <w:rsid w:val="00390001"/>
    <w:rsid w:val="00391161"/>
    <w:rsid w:val="0039172D"/>
    <w:rsid w:val="00391B98"/>
    <w:rsid w:val="00392C42"/>
    <w:rsid w:val="003943F8"/>
    <w:rsid w:val="00394D48"/>
    <w:rsid w:val="003964BD"/>
    <w:rsid w:val="003972D2"/>
    <w:rsid w:val="00397C23"/>
    <w:rsid w:val="00397C44"/>
    <w:rsid w:val="00397D58"/>
    <w:rsid w:val="003A262C"/>
    <w:rsid w:val="003A478B"/>
    <w:rsid w:val="003A6429"/>
    <w:rsid w:val="003A6C19"/>
    <w:rsid w:val="003A6CD6"/>
    <w:rsid w:val="003B074C"/>
    <w:rsid w:val="003B21EB"/>
    <w:rsid w:val="003B548A"/>
    <w:rsid w:val="003C058D"/>
    <w:rsid w:val="003C2055"/>
    <w:rsid w:val="003C3CF8"/>
    <w:rsid w:val="003C6ADE"/>
    <w:rsid w:val="003C79C1"/>
    <w:rsid w:val="003D0CC3"/>
    <w:rsid w:val="003D1F0C"/>
    <w:rsid w:val="003D298E"/>
    <w:rsid w:val="003D4758"/>
    <w:rsid w:val="003D5006"/>
    <w:rsid w:val="003D5D6B"/>
    <w:rsid w:val="003D779F"/>
    <w:rsid w:val="003E0075"/>
    <w:rsid w:val="003E1B86"/>
    <w:rsid w:val="003E50BF"/>
    <w:rsid w:val="003E6E6B"/>
    <w:rsid w:val="003F23FF"/>
    <w:rsid w:val="003F2489"/>
    <w:rsid w:val="003F4AE0"/>
    <w:rsid w:val="003F4F12"/>
    <w:rsid w:val="003F5725"/>
    <w:rsid w:val="004006B7"/>
    <w:rsid w:val="0040182F"/>
    <w:rsid w:val="004039C4"/>
    <w:rsid w:val="004070F0"/>
    <w:rsid w:val="004072E2"/>
    <w:rsid w:val="00410A18"/>
    <w:rsid w:val="0041163B"/>
    <w:rsid w:val="004127E2"/>
    <w:rsid w:val="00412847"/>
    <w:rsid w:val="004129BF"/>
    <w:rsid w:val="00412F82"/>
    <w:rsid w:val="00413436"/>
    <w:rsid w:val="0041406F"/>
    <w:rsid w:val="00414548"/>
    <w:rsid w:val="004150CE"/>
    <w:rsid w:val="00415A70"/>
    <w:rsid w:val="0041602B"/>
    <w:rsid w:val="00416CE0"/>
    <w:rsid w:val="00420995"/>
    <w:rsid w:val="00420B66"/>
    <w:rsid w:val="00420C9F"/>
    <w:rsid w:val="00421B62"/>
    <w:rsid w:val="00422C89"/>
    <w:rsid w:val="00422D8E"/>
    <w:rsid w:val="00422E83"/>
    <w:rsid w:val="00425FAF"/>
    <w:rsid w:val="00426045"/>
    <w:rsid w:val="00426C25"/>
    <w:rsid w:val="004322F0"/>
    <w:rsid w:val="00433070"/>
    <w:rsid w:val="0043426F"/>
    <w:rsid w:val="004343AD"/>
    <w:rsid w:val="00435925"/>
    <w:rsid w:val="00441C16"/>
    <w:rsid w:val="004462A7"/>
    <w:rsid w:val="004477AF"/>
    <w:rsid w:val="00450578"/>
    <w:rsid w:val="004508E6"/>
    <w:rsid w:val="0045266B"/>
    <w:rsid w:val="00454506"/>
    <w:rsid w:val="004559BB"/>
    <w:rsid w:val="00456778"/>
    <w:rsid w:val="00460199"/>
    <w:rsid w:val="004612CF"/>
    <w:rsid w:val="00461A3F"/>
    <w:rsid w:val="00462891"/>
    <w:rsid w:val="0046398B"/>
    <w:rsid w:val="0046687E"/>
    <w:rsid w:val="004706A1"/>
    <w:rsid w:val="00473539"/>
    <w:rsid w:val="00474453"/>
    <w:rsid w:val="00474B47"/>
    <w:rsid w:val="00474B65"/>
    <w:rsid w:val="00475CFB"/>
    <w:rsid w:val="00475FEB"/>
    <w:rsid w:val="004766DF"/>
    <w:rsid w:val="00480F86"/>
    <w:rsid w:val="00480FCE"/>
    <w:rsid w:val="00483B2F"/>
    <w:rsid w:val="00485620"/>
    <w:rsid w:val="00485B08"/>
    <w:rsid w:val="00490573"/>
    <w:rsid w:val="00496519"/>
    <w:rsid w:val="004A0960"/>
    <w:rsid w:val="004A1229"/>
    <w:rsid w:val="004A208D"/>
    <w:rsid w:val="004A69D8"/>
    <w:rsid w:val="004A7719"/>
    <w:rsid w:val="004A7FD7"/>
    <w:rsid w:val="004B12E4"/>
    <w:rsid w:val="004B131C"/>
    <w:rsid w:val="004B3CF0"/>
    <w:rsid w:val="004B6C2A"/>
    <w:rsid w:val="004B7F89"/>
    <w:rsid w:val="004C0894"/>
    <w:rsid w:val="004C33CF"/>
    <w:rsid w:val="004C3FB5"/>
    <w:rsid w:val="004C4431"/>
    <w:rsid w:val="004C55AA"/>
    <w:rsid w:val="004C55AC"/>
    <w:rsid w:val="004C56AD"/>
    <w:rsid w:val="004C672B"/>
    <w:rsid w:val="004C7A09"/>
    <w:rsid w:val="004D1C6C"/>
    <w:rsid w:val="004D25B0"/>
    <w:rsid w:val="004D63FD"/>
    <w:rsid w:val="004D65B5"/>
    <w:rsid w:val="004D65C1"/>
    <w:rsid w:val="004D7C1F"/>
    <w:rsid w:val="004E00B7"/>
    <w:rsid w:val="004E1D18"/>
    <w:rsid w:val="004E37B7"/>
    <w:rsid w:val="004E3981"/>
    <w:rsid w:val="004E3B94"/>
    <w:rsid w:val="004E5631"/>
    <w:rsid w:val="004E6B47"/>
    <w:rsid w:val="004E7F42"/>
    <w:rsid w:val="004F076D"/>
    <w:rsid w:val="004F0EB1"/>
    <w:rsid w:val="004F162E"/>
    <w:rsid w:val="004F21B9"/>
    <w:rsid w:val="004F4DF8"/>
    <w:rsid w:val="004F560D"/>
    <w:rsid w:val="004F60BC"/>
    <w:rsid w:val="004F6618"/>
    <w:rsid w:val="00503964"/>
    <w:rsid w:val="005041DA"/>
    <w:rsid w:val="00505D40"/>
    <w:rsid w:val="00511668"/>
    <w:rsid w:val="00513022"/>
    <w:rsid w:val="005139A8"/>
    <w:rsid w:val="00515AFC"/>
    <w:rsid w:val="005166B4"/>
    <w:rsid w:val="005166CF"/>
    <w:rsid w:val="00516BB5"/>
    <w:rsid w:val="00517BB4"/>
    <w:rsid w:val="00520FE8"/>
    <w:rsid w:val="0052102C"/>
    <w:rsid w:val="00522ED7"/>
    <w:rsid w:val="00523A67"/>
    <w:rsid w:val="00523D36"/>
    <w:rsid w:val="00524490"/>
    <w:rsid w:val="0052484C"/>
    <w:rsid w:val="005270F3"/>
    <w:rsid w:val="0053070F"/>
    <w:rsid w:val="00530F62"/>
    <w:rsid w:val="00532F96"/>
    <w:rsid w:val="00533217"/>
    <w:rsid w:val="005348BC"/>
    <w:rsid w:val="0053516E"/>
    <w:rsid w:val="00536DB3"/>
    <w:rsid w:val="00543A28"/>
    <w:rsid w:val="00544812"/>
    <w:rsid w:val="0055036B"/>
    <w:rsid w:val="005507C6"/>
    <w:rsid w:val="00550C6E"/>
    <w:rsid w:val="00551CEC"/>
    <w:rsid w:val="0055394B"/>
    <w:rsid w:val="00553BC4"/>
    <w:rsid w:val="0055435E"/>
    <w:rsid w:val="005569E3"/>
    <w:rsid w:val="005570CA"/>
    <w:rsid w:val="005634C1"/>
    <w:rsid w:val="005636DB"/>
    <w:rsid w:val="0056560D"/>
    <w:rsid w:val="00570412"/>
    <w:rsid w:val="00570515"/>
    <w:rsid w:val="00570823"/>
    <w:rsid w:val="00571C73"/>
    <w:rsid w:val="00572D22"/>
    <w:rsid w:val="00573C75"/>
    <w:rsid w:val="0057775C"/>
    <w:rsid w:val="00581FBD"/>
    <w:rsid w:val="005820BF"/>
    <w:rsid w:val="00582725"/>
    <w:rsid w:val="00582C79"/>
    <w:rsid w:val="00584A97"/>
    <w:rsid w:val="00586A38"/>
    <w:rsid w:val="00593ABF"/>
    <w:rsid w:val="00595F36"/>
    <w:rsid w:val="00596007"/>
    <w:rsid w:val="005A07CA"/>
    <w:rsid w:val="005A38B6"/>
    <w:rsid w:val="005A3AAE"/>
    <w:rsid w:val="005A41A2"/>
    <w:rsid w:val="005A5487"/>
    <w:rsid w:val="005A66AD"/>
    <w:rsid w:val="005A72A9"/>
    <w:rsid w:val="005B1E4F"/>
    <w:rsid w:val="005B2095"/>
    <w:rsid w:val="005B3FD9"/>
    <w:rsid w:val="005B710D"/>
    <w:rsid w:val="005B7825"/>
    <w:rsid w:val="005C3106"/>
    <w:rsid w:val="005C37B4"/>
    <w:rsid w:val="005C3F8F"/>
    <w:rsid w:val="005C466E"/>
    <w:rsid w:val="005C4B44"/>
    <w:rsid w:val="005C55B2"/>
    <w:rsid w:val="005C71CA"/>
    <w:rsid w:val="005C7B1D"/>
    <w:rsid w:val="005C7E81"/>
    <w:rsid w:val="005C7EE2"/>
    <w:rsid w:val="005D0024"/>
    <w:rsid w:val="005D1D40"/>
    <w:rsid w:val="005D35EC"/>
    <w:rsid w:val="005D3F26"/>
    <w:rsid w:val="005D5EE5"/>
    <w:rsid w:val="005D6006"/>
    <w:rsid w:val="005D65DA"/>
    <w:rsid w:val="005D6F05"/>
    <w:rsid w:val="005D76DE"/>
    <w:rsid w:val="005D7FCD"/>
    <w:rsid w:val="005E0F50"/>
    <w:rsid w:val="005E1882"/>
    <w:rsid w:val="005E1E39"/>
    <w:rsid w:val="005E34EF"/>
    <w:rsid w:val="005E3DA5"/>
    <w:rsid w:val="005E4662"/>
    <w:rsid w:val="005F07B5"/>
    <w:rsid w:val="005F5B46"/>
    <w:rsid w:val="005F6E48"/>
    <w:rsid w:val="005F725B"/>
    <w:rsid w:val="0060009C"/>
    <w:rsid w:val="00600134"/>
    <w:rsid w:val="0060165E"/>
    <w:rsid w:val="00602845"/>
    <w:rsid w:val="006037C2"/>
    <w:rsid w:val="00610A63"/>
    <w:rsid w:val="00611782"/>
    <w:rsid w:val="006117C8"/>
    <w:rsid w:val="00612461"/>
    <w:rsid w:val="00616E95"/>
    <w:rsid w:val="00616F81"/>
    <w:rsid w:val="00620245"/>
    <w:rsid w:val="00620AD2"/>
    <w:rsid w:val="00623CB2"/>
    <w:rsid w:val="006242F3"/>
    <w:rsid w:val="006279C1"/>
    <w:rsid w:val="00627F0D"/>
    <w:rsid w:val="0063046D"/>
    <w:rsid w:val="00630790"/>
    <w:rsid w:val="0063221E"/>
    <w:rsid w:val="0063621B"/>
    <w:rsid w:val="006370C3"/>
    <w:rsid w:val="00637D96"/>
    <w:rsid w:val="00642F3A"/>
    <w:rsid w:val="0064489B"/>
    <w:rsid w:val="00644C11"/>
    <w:rsid w:val="00647317"/>
    <w:rsid w:val="0064780F"/>
    <w:rsid w:val="00647E8D"/>
    <w:rsid w:val="00650E33"/>
    <w:rsid w:val="006522E6"/>
    <w:rsid w:val="00653655"/>
    <w:rsid w:val="006547DC"/>
    <w:rsid w:val="0065492C"/>
    <w:rsid w:val="00654D55"/>
    <w:rsid w:val="006559F9"/>
    <w:rsid w:val="00655AD4"/>
    <w:rsid w:val="0065662D"/>
    <w:rsid w:val="00657107"/>
    <w:rsid w:val="00657F12"/>
    <w:rsid w:val="006613AD"/>
    <w:rsid w:val="006631D1"/>
    <w:rsid w:val="006639DE"/>
    <w:rsid w:val="006644FB"/>
    <w:rsid w:val="0066667B"/>
    <w:rsid w:val="00666EB7"/>
    <w:rsid w:val="00667D93"/>
    <w:rsid w:val="00671637"/>
    <w:rsid w:val="0067444B"/>
    <w:rsid w:val="00675BF6"/>
    <w:rsid w:val="0067686D"/>
    <w:rsid w:val="00677043"/>
    <w:rsid w:val="00677448"/>
    <w:rsid w:val="00681119"/>
    <w:rsid w:val="00682669"/>
    <w:rsid w:val="00690B9E"/>
    <w:rsid w:val="00691E0F"/>
    <w:rsid w:val="006922F2"/>
    <w:rsid w:val="00692EB3"/>
    <w:rsid w:val="00695060"/>
    <w:rsid w:val="006A228A"/>
    <w:rsid w:val="006A3D92"/>
    <w:rsid w:val="006A6CDE"/>
    <w:rsid w:val="006A6DFA"/>
    <w:rsid w:val="006A6F2B"/>
    <w:rsid w:val="006A700D"/>
    <w:rsid w:val="006B05C3"/>
    <w:rsid w:val="006B0DF2"/>
    <w:rsid w:val="006B0E81"/>
    <w:rsid w:val="006B2269"/>
    <w:rsid w:val="006B3D9C"/>
    <w:rsid w:val="006B6F79"/>
    <w:rsid w:val="006C02E8"/>
    <w:rsid w:val="006C087A"/>
    <w:rsid w:val="006C0C78"/>
    <w:rsid w:val="006C2130"/>
    <w:rsid w:val="006C532D"/>
    <w:rsid w:val="006C538F"/>
    <w:rsid w:val="006C552D"/>
    <w:rsid w:val="006C6776"/>
    <w:rsid w:val="006C69C7"/>
    <w:rsid w:val="006D1247"/>
    <w:rsid w:val="006D127F"/>
    <w:rsid w:val="006D77B7"/>
    <w:rsid w:val="006D78E8"/>
    <w:rsid w:val="006D7B53"/>
    <w:rsid w:val="006D7DA6"/>
    <w:rsid w:val="006E2AD9"/>
    <w:rsid w:val="006E2ADE"/>
    <w:rsid w:val="006E3C91"/>
    <w:rsid w:val="006E4AC5"/>
    <w:rsid w:val="006E5C20"/>
    <w:rsid w:val="006E620A"/>
    <w:rsid w:val="006E63A2"/>
    <w:rsid w:val="006F001C"/>
    <w:rsid w:val="006F0F4A"/>
    <w:rsid w:val="006F2A46"/>
    <w:rsid w:val="006F2B75"/>
    <w:rsid w:val="006F3808"/>
    <w:rsid w:val="006F5ECA"/>
    <w:rsid w:val="00700496"/>
    <w:rsid w:val="00700F6F"/>
    <w:rsid w:val="00702595"/>
    <w:rsid w:val="007058F3"/>
    <w:rsid w:val="00705B32"/>
    <w:rsid w:val="00707A91"/>
    <w:rsid w:val="00710D8A"/>
    <w:rsid w:val="007160CA"/>
    <w:rsid w:val="007171F4"/>
    <w:rsid w:val="00717613"/>
    <w:rsid w:val="00720301"/>
    <w:rsid w:val="0072050E"/>
    <w:rsid w:val="007219B5"/>
    <w:rsid w:val="00721B0A"/>
    <w:rsid w:val="0072245E"/>
    <w:rsid w:val="0072299B"/>
    <w:rsid w:val="00722EAA"/>
    <w:rsid w:val="00723507"/>
    <w:rsid w:val="00723A40"/>
    <w:rsid w:val="00724588"/>
    <w:rsid w:val="00727F10"/>
    <w:rsid w:val="00730AB9"/>
    <w:rsid w:val="0073450A"/>
    <w:rsid w:val="007354E6"/>
    <w:rsid w:val="00736346"/>
    <w:rsid w:val="0073699A"/>
    <w:rsid w:val="00737027"/>
    <w:rsid w:val="00737B02"/>
    <w:rsid w:val="007419CD"/>
    <w:rsid w:val="00741A0D"/>
    <w:rsid w:val="00742FF3"/>
    <w:rsid w:val="007435E7"/>
    <w:rsid w:val="00744550"/>
    <w:rsid w:val="00746AAA"/>
    <w:rsid w:val="00753924"/>
    <w:rsid w:val="00753F90"/>
    <w:rsid w:val="00754279"/>
    <w:rsid w:val="00754539"/>
    <w:rsid w:val="00754EEE"/>
    <w:rsid w:val="007552B0"/>
    <w:rsid w:val="007555F4"/>
    <w:rsid w:val="007557F1"/>
    <w:rsid w:val="00756D3B"/>
    <w:rsid w:val="007573A0"/>
    <w:rsid w:val="0076106C"/>
    <w:rsid w:val="00763248"/>
    <w:rsid w:val="00764FF3"/>
    <w:rsid w:val="00765270"/>
    <w:rsid w:val="00765EB8"/>
    <w:rsid w:val="00766184"/>
    <w:rsid w:val="007667B3"/>
    <w:rsid w:val="00767CA0"/>
    <w:rsid w:val="007703AC"/>
    <w:rsid w:val="00770C32"/>
    <w:rsid w:val="00770D46"/>
    <w:rsid w:val="00771C69"/>
    <w:rsid w:val="00772F31"/>
    <w:rsid w:val="00775C50"/>
    <w:rsid w:val="0077613D"/>
    <w:rsid w:val="0077665F"/>
    <w:rsid w:val="0078036D"/>
    <w:rsid w:val="00780FC3"/>
    <w:rsid w:val="00782D6E"/>
    <w:rsid w:val="00783355"/>
    <w:rsid w:val="0078467A"/>
    <w:rsid w:val="007850AE"/>
    <w:rsid w:val="00794036"/>
    <w:rsid w:val="00794EE7"/>
    <w:rsid w:val="007953C4"/>
    <w:rsid w:val="007955A8"/>
    <w:rsid w:val="00795D62"/>
    <w:rsid w:val="007969D0"/>
    <w:rsid w:val="007A1DF1"/>
    <w:rsid w:val="007A287D"/>
    <w:rsid w:val="007A2C69"/>
    <w:rsid w:val="007A36DA"/>
    <w:rsid w:val="007A43FC"/>
    <w:rsid w:val="007A70D7"/>
    <w:rsid w:val="007A7360"/>
    <w:rsid w:val="007B0BD3"/>
    <w:rsid w:val="007B16CC"/>
    <w:rsid w:val="007B1DBA"/>
    <w:rsid w:val="007B45F9"/>
    <w:rsid w:val="007B6BE2"/>
    <w:rsid w:val="007C01AE"/>
    <w:rsid w:val="007C0B1C"/>
    <w:rsid w:val="007C0CB2"/>
    <w:rsid w:val="007C1D7C"/>
    <w:rsid w:val="007C1EAE"/>
    <w:rsid w:val="007C2269"/>
    <w:rsid w:val="007C42C9"/>
    <w:rsid w:val="007C4611"/>
    <w:rsid w:val="007C4F5F"/>
    <w:rsid w:val="007D0AF8"/>
    <w:rsid w:val="007D1BAB"/>
    <w:rsid w:val="007D3387"/>
    <w:rsid w:val="007D42B5"/>
    <w:rsid w:val="007D470B"/>
    <w:rsid w:val="007D47F4"/>
    <w:rsid w:val="007D4E58"/>
    <w:rsid w:val="007D4F0D"/>
    <w:rsid w:val="007D7C0D"/>
    <w:rsid w:val="007E11D9"/>
    <w:rsid w:val="007E1513"/>
    <w:rsid w:val="007E2548"/>
    <w:rsid w:val="007E323D"/>
    <w:rsid w:val="007E3BDD"/>
    <w:rsid w:val="007E3CB8"/>
    <w:rsid w:val="007E50EB"/>
    <w:rsid w:val="007E5925"/>
    <w:rsid w:val="007E6DFC"/>
    <w:rsid w:val="007F14D7"/>
    <w:rsid w:val="007F1553"/>
    <w:rsid w:val="007F42ED"/>
    <w:rsid w:val="007F527F"/>
    <w:rsid w:val="007F5B70"/>
    <w:rsid w:val="007F7164"/>
    <w:rsid w:val="007F7F4A"/>
    <w:rsid w:val="00801561"/>
    <w:rsid w:val="00804651"/>
    <w:rsid w:val="00804EB1"/>
    <w:rsid w:val="008062D5"/>
    <w:rsid w:val="00806764"/>
    <w:rsid w:val="00810DC5"/>
    <w:rsid w:val="00810FAD"/>
    <w:rsid w:val="008115B7"/>
    <w:rsid w:val="00812721"/>
    <w:rsid w:val="00812D4A"/>
    <w:rsid w:val="00814CF0"/>
    <w:rsid w:val="00815340"/>
    <w:rsid w:val="008165CF"/>
    <w:rsid w:val="00816E94"/>
    <w:rsid w:val="00817777"/>
    <w:rsid w:val="00825638"/>
    <w:rsid w:val="00830547"/>
    <w:rsid w:val="00832281"/>
    <w:rsid w:val="00834662"/>
    <w:rsid w:val="00834A83"/>
    <w:rsid w:val="00834BB1"/>
    <w:rsid w:val="008360C1"/>
    <w:rsid w:val="008378EB"/>
    <w:rsid w:val="008403AE"/>
    <w:rsid w:val="00842906"/>
    <w:rsid w:val="00843B0F"/>
    <w:rsid w:val="00843E48"/>
    <w:rsid w:val="00843FB8"/>
    <w:rsid w:val="0084425F"/>
    <w:rsid w:val="00844735"/>
    <w:rsid w:val="00846982"/>
    <w:rsid w:val="00846B5F"/>
    <w:rsid w:val="00846D70"/>
    <w:rsid w:val="00847774"/>
    <w:rsid w:val="008513FA"/>
    <w:rsid w:val="00851C4D"/>
    <w:rsid w:val="00853482"/>
    <w:rsid w:val="00855948"/>
    <w:rsid w:val="00861402"/>
    <w:rsid w:val="0086242F"/>
    <w:rsid w:val="00864492"/>
    <w:rsid w:val="008647A2"/>
    <w:rsid w:val="008707EB"/>
    <w:rsid w:val="00873D3F"/>
    <w:rsid w:val="00874D86"/>
    <w:rsid w:val="00874EC7"/>
    <w:rsid w:val="0087746B"/>
    <w:rsid w:val="00880413"/>
    <w:rsid w:val="0088255A"/>
    <w:rsid w:val="008830B2"/>
    <w:rsid w:val="0088391A"/>
    <w:rsid w:val="00883973"/>
    <w:rsid w:val="00885FE6"/>
    <w:rsid w:val="00886493"/>
    <w:rsid w:val="00886B74"/>
    <w:rsid w:val="00887F60"/>
    <w:rsid w:val="00891726"/>
    <w:rsid w:val="00893942"/>
    <w:rsid w:val="008945E9"/>
    <w:rsid w:val="00894B38"/>
    <w:rsid w:val="008954A0"/>
    <w:rsid w:val="00895B87"/>
    <w:rsid w:val="00897EFC"/>
    <w:rsid w:val="008A0242"/>
    <w:rsid w:val="008A0FD0"/>
    <w:rsid w:val="008A29BD"/>
    <w:rsid w:val="008A3582"/>
    <w:rsid w:val="008A4084"/>
    <w:rsid w:val="008A4F24"/>
    <w:rsid w:val="008A5715"/>
    <w:rsid w:val="008B09C7"/>
    <w:rsid w:val="008B3EBC"/>
    <w:rsid w:val="008B424F"/>
    <w:rsid w:val="008B4C4F"/>
    <w:rsid w:val="008B514B"/>
    <w:rsid w:val="008C053E"/>
    <w:rsid w:val="008C0614"/>
    <w:rsid w:val="008C32C1"/>
    <w:rsid w:val="008C4AF7"/>
    <w:rsid w:val="008C5CFD"/>
    <w:rsid w:val="008C5E87"/>
    <w:rsid w:val="008C60DE"/>
    <w:rsid w:val="008C7BB7"/>
    <w:rsid w:val="008D0953"/>
    <w:rsid w:val="008D49C9"/>
    <w:rsid w:val="008D4CDD"/>
    <w:rsid w:val="008D4E10"/>
    <w:rsid w:val="008D6441"/>
    <w:rsid w:val="008D6C80"/>
    <w:rsid w:val="008E037A"/>
    <w:rsid w:val="008E0576"/>
    <w:rsid w:val="008E1EB3"/>
    <w:rsid w:val="008E2034"/>
    <w:rsid w:val="008E3436"/>
    <w:rsid w:val="008E413A"/>
    <w:rsid w:val="008F444E"/>
    <w:rsid w:val="008F5322"/>
    <w:rsid w:val="008F54E4"/>
    <w:rsid w:val="008F7EF6"/>
    <w:rsid w:val="009043EC"/>
    <w:rsid w:val="00904A03"/>
    <w:rsid w:val="00904D3A"/>
    <w:rsid w:val="00905A76"/>
    <w:rsid w:val="00905ABB"/>
    <w:rsid w:val="0091000E"/>
    <w:rsid w:val="0091539E"/>
    <w:rsid w:val="00917EFF"/>
    <w:rsid w:val="00917FC0"/>
    <w:rsid w:val="00921AA5"/>
    <w:rsid w:val="00921B19"/>
    <w:rsid w:val="00922009"/>
    <w:rsid w:val="009224EA"/>
    <w:rsid w:val="00923C14"/>
    <w:rsid w:val="00926E98"/>
    <w:rsid w:val="00927245"/>
    <w:rsid w:val="00930752"/>
    <w:rsid w:val="00931EE4"/>
    <w:rsid w:val="00933C9B"/>
    <w:rsid w:val="00935D29"/>
    <w:rsid w:val="00935F18"/>
    <w:rsid w:val="009409A8"/>
    <w:rsid w:val="009409BE"/>
    <w:rsid w:val="00940C1F"/>
    <w:rsid w:val="00943520"/>
    <w:rsid w:val="00944BBE"/>
    <w:rsid w:val="009462ED"/>
    <w:rsid w:val="00946845"/>
    <w:rsid w:val="00947DA9"/>
    <w:rsid w:val="0095056B"/>
    <w:rsid w:val="00950E6C"/>
    <w:rsid w:val="009517C1"/>
    <w:rsid w:val="00951FCD"/>
    <w:rsid w:val="00953325"/>
    <w:rsid w:val="00955B67"/>
    <w:rsid w:val="0096443C"/>
    <w:rsid w:val="00964738"/>
    <w:rsid w:val="00967146"/>
    <w:rsid w:val="00970183"/>
    <w:rsid w:val="0097110F"/>
    <w:rsid w:val="009712BD"/>
    <w:rsid w:val="00972B5D"/>
    <w:rsid w:val="0097511B"/>
    <w:rsid w:val="0097718A"/>
    <w:rsid w:val="00981067"/>
    <w:rsid w:val="009867F7"/>
    <w:rsid w:val="00990CC7"/>
    <w:rsid w:val="00990DC3"/>
    <w:rsid w:val="00991A2D"/>
    <w:rsid w:val="00991B21"/>
    <w:rsid w:val="00994F12"/>
    <w:rsid w:val="0099580E"/>
    <w:rsid w:val="00995AA5"/>
    <w:rsid w:val="0099688D"/>
    <w:rsid w:val="0099688F"/>
    <w:rsid w:val="009976F1"/>
    <w:rsid w:val="00997A1C"/>
    <w:rsid w:val="00997C9B"/>
    <w:rsid w:val="00997DB0"/>
    <w:rsid w:val="009A1090"/>
    <w:rsid w:val="009A39B5"/>
    <w:rsid w:val="009A63A9"/>
    <w:rsid w:val="009B1312"/>
    <w:rsid w:val="009B231D"/>
    <w:rsid w:val="009B29DD"/>
    <w:rsid w:val="009B2CEB"/>
    <w:rsid w:val="009B4000"/>
    <w:rsid w:val="009B41FD"/>
    <w:rsid w:val="009B72D3"/>
    <w:rsid w:val="009C01BD"/>
    <w:rsid w:val="009C0FB0"/>
    <w:rsid w:val="009C19DE"/>
    <w:rsid w:val="009C2111"/>
    <w:rsid w:val="009C2722"/>
    <w:rsid w:val="009C2CEB"/>
    <w:rsid w:val="009C3BB6"/>
    <w:rsid w:val="009C6400"/>
    <w:rsid w:val="009C6858"/>
    <w:rsid w:val="009D18CA"/>
    <w:rsid w:val="009D227D"/>
    <w:rsid w:val="009D6C31"/>
    <w:rsid w:val="009E0171"/>
    <w:rsid w:val="009E0D38"/>
    <w:rsid w:val="009E1037"/>
    <w:rsid w:val="009E11AB"/>
    <w:rsid w:val="009E25D1"/>
    <w:rsid w:val="009E2C6D"/>
    <w:rsid w:val="009E2EDB"/>
    <w:rsid w:val="009E2FCA"/>
    <w:rsid w:val="009E4B81"/>
    <w:rsid w:val="009E6257"/>
    <w:rsid w:val="009E6931"/>
    <w:rsid w:val="009F22E5"/>
    <w:rsid w:val="009F2730"/>
    <w:rsid w:val="009F3A04"/>
    <w:rsid w:val="009F62D9"/>
    <w:rsid w:val="009F7CCE"/>
    <w:rsid w:val="009F7EA2"/>
    <w:rsid w:val="00A00EBE"/>
    <w:rsid w:val="00A028DC"/>
    <w:rsid w:val="00A036D6"/>
    <w:rsid w:val="00A03C96"/>
    <w:rsid w:val="00A049AD"/>
    <w:rsid w:val="00A075C1"/>
    <w:rsid w:val="00A07B3E"/>
    <w:rsid w:val="00A07E28"/>
    <w:rsid w:val="00A13870"/>
    <w:rsid w:val="00A169A7"/>
    <w:rsid w:val="00A20D4B"/>
    <w:rsid w:val="00A2155F"/>
    <w:rsid w:val="00A21E10"/>
    <w:rsid w:val="00A22D26"/>
    <w:rsid w:val="00A25208"/>
    <w:rsid w:val="00A2637A"/>
    <w:rsid w:val="00A263AA"/>
    <w:rsid w:val="00A27A8E"/>
    <w:rsid w:val="00A30E07"/>
    <w:rsid w:val="00A35A62"/>
    <w:rsid w:val="00A42017"/>
    <w:rsid w:val="00A43190"/>
    <w:rsid w:val="00A434B6"/>
    <w:rsid w:val="00A4488D"/>
    <w:rsid w:val="00A451DF"/>
    <w:rsid w:val="00A45258"/>
    <w:rsid w:val="00A45B57"/>
    <w:rsid w:val="00A4644B"/>
    <w:rsid w:val="00A47B52"/>
    <w:rsid w:val="00A510E8"/>
    <w:rsid w:val="00A5348F"/>
    <w:rsid w:val="00A54731"/>
    <w:rsid w:val="00A5784D"/>
    <w:rsid w:val="00A60999"/>
    <w:rsid w:val="00A61476"/>
    <w:rsid w:val="00A61CBE"/>
    <w:rsid w:val="00A6258B"/>
    <w:rsid w:val="00A628A9"/>
    <w:rsid w:val="00A62AC3"/>
    <w:rsid w:val="00A651CA"/>
    <w:rsid w:val="00A6568A"/>
    <w:rsid w:val="00A70508"/>
    <w:rsid w:val="00A714E3"/>
    <w:rsid w:val="00A73FD7"/>
    <w:rsid w:val="00A7634A"/>
    <w:rsid w:val="00A76A4F"/>
    <w:rsid w:val="00A76D50"/>
    <w:rsid w:val="00A772D7"/>
    <w:rsid w:val="00A777EB"/>
    <w:rsid w:val="00A801FD"/>
    <w:rsid w:val="00A82E3C"/>
    <w:rsid w:val="00A83035"/>
    <w:rsid w:val="00A83D07"/>
    <w:rsid w:val="00A8443F"/>
    <w:rsid w:val="00A8545B"/>
    <w:rsid w:val="00A870BA"/>
    <w:rsid w:val="00A90C75"/>
    <w:rsid w:val="00A91768"/>
    <w:rsid w:val="00A91FC3"/>
    <w:rsid w:val="00A93FB7"/>
    <w:rsid w:val="00A967BE"/>
    <w:rsid w:val="00AA0C1F"/>
    <w:rsid w:val="00AA1776"/>
    <w:rsid w:val="00AA210B"/>
    <w:rsid w:val="00AA304A"/>
    <w:rsid w:val="00AA3196"/>
    <w:rsid w:val="00AA3B49"/>
    <w:rsid w:val="00AA4864"/>
    <w:rsid w:val="00AA4C06"/>
    <w:rsid w:val="00AA4E57"/>
    <w:rsid w:val="00AA5193"/>
    <w:rsid w:val="00AA51C5"/>
    <w:rsid w:val="00AA5DC4"/>
    <w:rsid w:val="00AA74B6"/>
    <w:rsid w:val="00AB0CB1"/>
    <w:rsid w:val="00AB109C"/>
    <w:rsid w:val="00AB3924"/>
    <w:rsid w:val="00AB4700"/>
    <w:rsid w:val="00AB5FAC"/>
    <w:rsid w:val="00AB6259"/>
    <w:rsid w:val="00AB6486"/>
    <w:rsid w:val="00AB684C"/>
    <w:rsid w:val="00AB6C75"/>
    <w:rsid w:val="00AC00D1"/>
    <w:rsid w:val="00AC1FC0"/>
    <w:rsid w:val="00AC2939"/>
    <w:rsid w:val="00AC314A"/>
    <w:rsid w:val="00AC4C52"/>
    <w:rsid w:val="00AC6A90"/>
    <w:rsid w:val="00AC76A1"/>
    <w:rsid w:val="00AD1596"/>
    <w:rsid w:val="00AD25E7"/>
    <w:rsid w:val="00AD3D29"/>
    <w:rsid w:val="00AE0227"/>
    <w:rsid w:val="00AE0826"/>
    <w:rsid w:val="00AE3B08"/>
    <w:rsid w:val="00AE58E0"/>
    <w:rsid w:val="00AE6E10"/>
    <w:rsid w:val="00AE7901"/>
    <w:rsid w:val="00AF080E"/>
    <w:rsid w:val="00AF3686"/>
    <w:rsid w:val="00B002D1"/>
    <w:rsid w:val="00B0043C"/>
    <w:rsid w:val="00B0196E"/>
    <w:rsid w:val="00B02065"/>
    <w:rsid w:val="00B0294D"/>
    <w:rsid w:val="00B0330C"/>
    <w:rsid w:val="00B0448A"/>
    <w:rsid w:val="00B05B45"/>
    <w:rsid w:val="00B064BA"/>
    <w:rsid w:val="00B0767F"/>
    <w:rsid w:val="00B07DA8"/>
    <w:rsid w:val="00B10BCA"/>
    <w:rsid w:val="00B122D4"/>
    <w:rsid w:val="00B1279C"/>
    <w:rsid w:val="00B134A1"/>
    <w:rsid w:val="00B144E9"/>
    <w:rsid w:val="00B14EF8"/>
    <w:rsid w:val="00B16558"/>
    <w:rsid w:val="00B17834"/>
    <w:rsid w:val="00B17CB8"/>
    <w:rsid w:val="00B22F86"/>
    <w:rsid w:val="00B23C29"/>
    <w:rsid w:val="00B24041"/>
    <w:rsid w:val="00B24AC4"/>
    <w:rsid w:val="00B25100"/>
    <w:rsid w:val="00B26681"/>
    <w:rsid w:val="00B2675A"/>
    <w:rsid w:val="00B27420"/>
    <w:rsid w:val="00B302EE"/>
    <w:rsid w:val="00B3200A"/>
    <w:rsid w:val="00B328EC"/>
    <w:rsid w:val="00B32BE3"/>
    <w:rsid w:val="00B33D8D"/>
    <w:rsid w:val="00B33DC4"/>
    <w:rsid w:val="00B342BE"/>
    <w:rsid w:val="00B3443E"/>
    <w:rsid w:val="00B354F7"/>
    <w:rsid w:val="00B376B6"/>
    <w:rsid w:val="00B421CC"/>
    <w:rsid w:val="00B428AF"/>
    <w:rsid w:val="00B43425"/>
    <w:rsid w:val="00B45AAA"/>
    <w:rsid w:val="00B46BCB"/>
    <w:rsid w:val="00B46DC5"/>
    <w:rsid w:val="00B4717C"/>
    <w:rsid w:val="00B504C7"/>
    <w:rsid w:val="00B5141B"/>
    <w:rsid w:val="00B51B51"/>
    <w:rsid w:val="00B53FEB"/>
    <w:rsid w:val="00B557F6"/>
    <w:rsid w:val="00B55969"/>
    <w:rsid w:val="00B56DF3"/>
    <w:rsid w:val="00B60898"/>
    <w:rsid w:val="00B62E4E"/>
    <w:rsid w:val="00B6341A"/>
    <w:rsid w:val="00B63D2F"/>
    <w:rsid w:val="00B649AB"/>
    <w:rsid w:val="00B64C3E"/>
    <w:rsid w:val="00B66F76"/>
    <w:rsid w:val="00B6740E"/>
    <w:rsid w:val="00B708A9"/>
    <w:rsid w:val="00B73508"/>
    <w:rsid w:val="00B735B7"/>
    <w:rsid w:val="00B74F48"/>
    <w:rsid w:val="00B754F7"/>
    <w:rsid w:val="00B8284D"/>
    <w:rsid w:val="00B85236"/>
    <w:rsid w:val="00B90B14"/>
    <w:rsid w:val="00B90BA4"/>
    <w:rsid w:val="00B95971"/>
    <w:rsid w:val="00B968B7"/>
    <w:rsid w:val="00BA1F64"/>
    <w:rsid w:val="00BA25DA"/>
    <w:rsid w:val="00BA2A51"/>
    <w:rsid w:val="00BA5E35"/>
    <w:rsid w:val="00BB0D24"/>
    <w:rsid w:val="00BB1BA1"/>
    <w:rsid w:val="00BB3353"/>
    <w:rsid w:val="00BB3D13"/>
    <w:rsid w:val="00BB3F9B"/>
    <w:rsid w:val="00BB403C"/>
    <w:rsid w:val="00BB4A44"/>
    <w:rsid w:val="00BB4E36"/>
    <w:rsid w:val="00BB593F"/>
    <w:rsid w:val="00BB68EF"/>
    <w:rsid w:val="00BB74A5"/>
    <w:rsid w:val="00BC00B6"/>
    <w:rsid w:val="00BC2BE9"/>
    <w:rsid w:val="00BC3AA2"/>
    <w:rsid w:val="00BC3DA9"/>
    <w:rsid w:val="00BC4C01"/>
    <w:rsid w:val="00BC55DD"/>
    <w:rsid w:val="00BC609F"/>
    <w:rsid w:val="00BC61BB"/>
    <w:rsid w:val="00BD1283"/>
    <w:rsid w:val="00BD19D4"/>
    <w:rsid w:val="00BD1BFC"/>
    <w:rsid w:val="00BD1DCA"/>
    <w:rsid w:val="00BD2599"/>
    <w:rsid w:val="00BD35C9"/>
    <w:rsid w:val="00BD3DA6"/>
    <w:rsid w:val="00BD59AD"/>
    <w:rsid w:val="00BE040E"/>
    <w:rsid w:val="00BE150C"/>
    <w:rsid w:val="00BE2315"/>
    <w:rsid w:val="00BE5630"/>
    <w:rsid w:val="00BE581C"/>
    <w:rsid w:val="00BE7D7D"/>
    <w:rsid w:val="00BF0820"/>
    <w:rsid w:val="00BF1D07"/>
    <w:rsid w:val="00BF25F4"/>
    <w:rsid w:val="00BF31A2"/>
    <w:rsid w:val="00BF3668"/>
    <w:rsid w:val="00BF37CF"/>
    <w:rsid w:val="00BF5111"/>
    <w:rsid w:val="00BF74E2"/>
    <w:rsid w:val="00C01EE3"/>
    <w:rsid w:val="00C02F53"/>
    <w:rsid w:val="00C04004"/>
    <w:rsid w:val="00C072AD"/>
    <w:rsid w:val="00C075C6"/>
    <w:rsid w:val="00C11112"/>
    <w:rsid w:val="00C11848"/>
    <w:rsid w:val="00C12CD9"/>
    <w:rsid w:val="00C13E3B"/>
    <w:rsid w:val="00C13FAF"/>
    <w:rsid w:val="00C15156"/>
    <w:rsid w:val="00C1537B"/>
    <w:rsid w:val="00C15AA0"/>
    <w:rsid w:val="00C169C5"/>
    <w:rsid w:val="00C17773"/>
    <w:rsid w:val="00C17F3A"/>
    <w:rsid w:val="00C20D7C"/>
    <w:rsid w:val="00C220FB"/>
    <w:rsid w:val="00C23BD0"/>
    <w:rsid w:val="00C25A61"/>
    <w:rsid w:val="00C27755"/>
    <w:rsid w:val="00C31229"/>
    <w:rsid w:val="00C312DF"/>
    <w:rsid w:val="00C34EA9"/>
    <w:rsid w:val="00C36264"/>
    <w:rsid w:val="00C364DA"/>
    <w:rsid w:val="00C41977"/>
    <w:rsid w:val="00C438D7"/>
    <w:rsid w:val="00C44747"/>
    <w:rsid w:val="00C45A16"/>
    <w:rsid w:val="00C45C5B"/>
    <w:rsid w:val="00C5312F"/>
    <w:rsid w:val="00C5373E"/>
    <w:rsid w:val="00C53B28"/>
    <w:rsid w:val="00C54E1E"/>
    <w:rsid w:val="00C55166"/>
    <w:rsid w:val="00C5561C"/>
    <w:rsid w:val="00C57247"/>
    <w:rsid w:val="00C6079D"/>
    <w:rsid w:val="00C61AC2"/>
    <w:rsid w:val="00C61F09"/>
    <w:rsid w:val="00C64EE2"/>
    <w:rsid w:val="00C71185"/>
    <w:rsid w:val="00C72DBC"/>
    <w:rsid w:val="00C731DD"/>
    <w:rsid w:val="00C75022"/>
    <w:rsid w:val="00C7637D"/>
    <w:rsid w:val="00C76983"/>
    <w:rsid w:val="00C77248"/>
    <w:rsid w:val="00C7758A"/>
    <w:rsid w:val="00C80CF6"/>
    <w:rsid w:val="00C8153C"/>
    <w:rsid w:val="00C81FA3"/>
    <w:rsid w:val="00C83F1D"/>
    <w:rsid w:val="00C853A7"/>
    <w:rsid w:val="00C866B6"/>
    <w:rsid w:val="00C903FB"/>
    <w:rsid w:val="00C9041C"/>
    <w:rsid w:val="00C90E80"/>
    <w:rsid w:val="00C9293E"/>
    <w:rsid w:val="00C93C86"/>
    <w:rsid w:val="00C94DD0"/>
    <w:rsid w:val="00C9558D"/>
    <w:rsid w:val="00C959E5"/>
    <w:rsid w:val="00C9741E"/>
    <w:rsid w:val="00C9757D"/>
    <w:rsid w:val="00CA18CE"/>
    <w:rsid w:val="00CA5A34"/>
    <w:rsid w:val="00CA6E33"/>
    <w:rsid w:val="00CA7234"/>
    <w:rsid w:val="00CB35EC"/>
    <w:rsid w:val="00CB3E00"/>
    <w:rsid w:val="00CB5A85"/>
    <w:rsid w:val="00CB5AA2"/>
    <w:rsid w:val="00CB6798"/>
    <w:rsid w:val="00CB6B4C"/>
    <w:rsid w:val="00CB6BA6"/>
    <w:rsid w:val="00CB783C"/>
    <w:rsid w:val="00CB7C80"/>
    <w:rsid w:val="00CB7FE9"/>
    <w:rsid w:val="00CC3AB4"/>
    <w:rsid w:val="00CC7AE3"/>
    <w:rsid w:val="00CD0EE0"/>
    <w:rsid w:val="00CD1A71"/>
    <w:rsid w:val="00CD21B6"/>
    <w:rsid w:val="00CD253D"/>
    <w:rsid w:val="00CD3158"/>
    <w:rsid w:val="00CD33F9"/>
    <w:rsid w:val="00CD5755"/>
    <w:rsid w:val="00CD57E0"/>
    <w:rsid w:val="00CE2399"/>
    <w:rsid w:val="00CE24A2"/>
    <w:rsid w:val="00CF0DF4"/>
    <w:rsid w:val="00CF1C66"/>
    <w:rsid w:val="00CF1F78"/>
    <w:rsid w:val="00CF28F6"/>
    <w:rsid w:val="00CF5253"/>
    <w:rsid w:val="00CF6439"/>
    <w:rsid w:val="00CF6876"/>
    <w:rsid w:val="00D00092"/>
    <w:rsid w:val="00D005CB"/>
    <w:rsid w:val="00D0116A"/>
    <w:rsid w:val="00D02A9D"/>
    <w:rsid w:val="00D05CAD"/>
    <w:rsid w:val="00D06132"/>
    <w:rsid w:val="00D12179"/>
    <w:rsid w:val="00D12D43"/>
    <w:rsid w:val="00D136FD"/>
    <w:rsid w:val="00D13DEF"/>
    <w:rsid w:val="00D1443A"/>
    <w:rsid w:val="00D15217"/>
    <w:rsid w:val="00D16F13"/>
    <w:rsid w:val="00D20524"/>
    <w:rsid w:val="00D244EC"/>
    <w:rsid w:val="00D25674"/>
    <w:rsid w:val="00D268E2"/>
    <w:rsid w:val="00D313F3"/>
    <w:rsid w:val="00D36EC4"/>
    <w:rsid w:val="00D373B7"/>
    <w:rsid w:val="00D37C62"/>
    <w:rsid w:val="00D465DB"/>
    <w:rsid w:val="00D46804"/>
    <w:rsid w:val="00D50801"/>
    <w:rsid w:val="00D50F50"/>
    <w:rsid w:val="00D51566"/>
    <w:rsid w:val="00D51A37"/>
    <w:rsid w:val="00D5362F"/>
    <w:rsid w:val="00D56210"/>
    <w:rsid w:val="00D56C4E"/>
    <w:rsid w:val="00D57134"/>
    <w:rsid w:val="00D57A0C"/>
    <w:rsid w:val="00D60C47"/>
    <w:rsid w:val="00D61B68"/>
    <w:rsid w:val="00D6363A"/>
    <w:rsid w:val="00D643F2"/>
    <w:rsid w:val="00D664B4"/>
    <w:rsid w:val="00D7057E"/>
    <w:rsid w:val="00D718B5"/>
    <w:rsid w:val="00D72377"/>
    <w:rsid w:val="00D73496"/>
    <w:rsid w:val="00D74347"/>
    <w:rsid w:val="00D7437D"/>
    <w:rsid w:val="00D75B4D"/>
    <w:rsid w:val="00D8145A"/>
    <w:rsid w:val="00D8162B"/>
    <w:rsid w:val="00D835DE"/>
    <w:rsid w:val="00D8459E"/>
    <w:rsid w:val="00D85302"/>
    <w:rsid w:val="00D85B12"/>
    <w:rsid w:val="00D86045"/>
    <w:rsid w:val="00D86740"/>
    <w:rsid w:val="00D9006E"/>
    <w:rsid w:val="00D90725"/>
    <w:rsid w:val="00D91D3E"/>
    <w:rsid w:val="00D92125"/>
    <w:rsid w:val="00D9262A"/>
    <w:rsid w:val="00D92A5E"/>
    <w:rsid w:val="00D932DD"/>
    <w:rsid w:val="00D941E8"/>
    <w:rsid w:val="00D97478"/>
    <w:rsid w:val="00DA096B"/>
    <w:rsid w:val="00DA259E"/>
    <w:rsid w:val="00DA2EAB"/>
    <w:rsid w:val="00DA31C8"/>
    <w:rsid w:val="00DA52EE"/>
    <w:rsid w:val="00DA5A9F"/>
    <w:rsid w:val="00DA66BF"/>
    <w:rsid w:val="00DA6F76"/>
    <w:rsid w:val="00DB0765"/>
    <w:rsid w:val="00DB1153"/>
    <w:rsid w:val="00DB1722"/>
    <w:rsid w:val="00DB24FA"/>
    <w:rsid w:val="00DB2684"/>
    <w:rsid w:val="00DB435D"/>
    <w:rsid w:val="00DB463D"/>
    <w:rsid w:val="00DB5D13"/>
    <w:rsid w:val="00DB5EF9"/>
    <w:rsid w:val="00DB6C8B"/>
    <w:rsid w:val="00DB6ECE"/>
    <w:rsid w:val="00DB7C75"/>
    <w:rsid w:val="00DC1C07"/>
    <w:rsid w:val="00DC399F"/>
    <w:rsid w:val="00DC5058"/>
    <w:rsid w:val="00DC5694"/>
    <w:rsid w:val="00DC6297"/>
    <w:rsid w:val="00DC68FE"/>
    <w:rsid w:val="00DD1EA2"/>
    <w:rsid w:val="00DD2811"/>
    <w:rsid w:val="00DD3E7F"/>
    <w:rsid w:val="00DD66A2"/>
    <w:rsid w:val="00DD78D2"/>
    <w:rsid w:val="00DE30C9"/>
    <w:rsid w:val="00DE463E"/>
    <w:rsid w:val="00DE51E9"/>
    <w:rsid w:val="00DE743A"/>
    <w:rsid w:val="00DE7B9B"/>
    <w:rsid w:val="00DF2451"/>
    <w:rsid w:val="00DF585E"/>
    <w:rsid w:val="00DF6123"/>
    <w:rsid w:val="00DF6CEC"/>
    <w:rsid w:val="00E02F3A"/>
    <w:rsid w:val="00E05BB0"/>
    <w:rsid w:val="00E0799B"/>
    <w:rsid w:val="00E10FEC"/>
    <w:rsid w:val="00E111ED"/>
    <w:rsid w:val="00E123F0"/>
    <w:rsid w:val="00E12E79"/>
    <w:rsid w:val="00E12F80"/>
    <w:rsid w:val="00E130D2"/>
    <w:rsid w:val="00E13270"/>
    <w:rsid w:val="00E15F6A"/>
    <w:rsid w:val="00E1707A"/>
    <w:rsid w:val="00E175ED"/>
    <w:rsid w:val="00E200D4"/>
    <w:rsid w:val="00E21297"/>
    <w:rsid w:val="00E21502"/>
    <w:rsid w:val="00E2245F"/>
    <w:rsid w:val="00E23552"/>
    <w:rsid w:val="00E23937"/>
    <w:rsid w:val="00E24D79"/>
    <w:rsid w:val="00E25E51"/>
    <w:rsid w:val="00E269A8"/>
    <w:rsid w:val="00E31772"/>
    <w:rsid w:val="00E318EC"/>
    <w:rsid w:val="00E3225C"/>
    <w:rsid w:val="00E348AD"/>
    <w:rsid w:val="00E350FC"/>
    <w:rsid w:val="00E36AF9"/>
    <w:rsid w:val="00E37A7E"/>
    <w:rsid w:val="00E40B35"/>
    <w:rsid w:val="00E420F9"/>
    <w:rsid w:val="00E43AAF"/>
    <w:rsid w:val="00E461B7"/>
    <w:rsid w:val="00E46DD0"/>
    <w:rsid w:val="00E512F7"/>
    <w:rsid w:val="00E51B32"/>
    <w:rsid w:val="00E52577"/>
    <w:rsid w:val="00E52847"/>
    <w:rsid w:val="00E53F1F"/>
    <w:rsid w:val="00E546DA"/>
    <w:rsid w:val="00E54F29"/>
    <w:rsid w:val="00E55746"/>
    <w:rsid w:val="00E61C38"/>
    <w:rsid w:val="00E63851"/>
    <w:rsid w:val="00E66457"/>
    <w:rsid w:val="00E70206"/>
    <w:rsid w:val="00E70634"/>
    <w:rsid w:val="00E72472"/>
    <w:rsid w:val="00E72561"/>
    <w:rsid w:val="00E72963"/>
    <w:rsid w:val="00E730F0"/>
    <w:rsid w:val="00E749EB"/>
    <w:rsid w:val="00E74B05"/>
    <w:rsid w:val="00E83B76"/>
    <w:rsid w:val="00E86459"/>
    <w:rsid w:val="00E87BFB"/>
    <w:rsid w:val="00E90D9D"/>
    <w:rsid w:val="00E91CB1"/>
    <w:rsid w:val="00E92BB3"/>
    <w:rsid w:val="00E92D28"/>
    <w:rsid w:val="00E939DF"/>
    <w:rsid w:val="00E94F8A"/>
    <w:rsid w:val="00E94FAE"/>
    <w:rsid w:val="00E95697"/>
    <w:rsid w:val="00E962AC"/>
    <w:rsid w:val="00E9648A"/>
    <w:rsid w:val="00E96810"/>
    <w:rsid w:val="00E9719F"/>
    <w:rsid w:val="00E974A5"/>
    <w:rsid w:val="00E9783E"/>
    <w:rsid w:val="00EA040D"/>
    <w:rsid w:val="00EA1053"/>
    <w:rsid w:val="00EA10E6"/>
    <w:rsid w:val="00EA2147"/>
    <w:rsid w:val="00EA321D"/>
    <w:rsid w:val="00EA3668"/>
    <w:rsid w:val="00EA441B"/>
    <w:rsid w:val="00EA45B4"/>
    <w:rsid w:val="00EA65DB"/>
    <w:rsid w:val="00EB00BC"/>
    <w:rsid w:val="00EB2EB6"/>
    <w:rsid w:val="00EB3DB6"/>
    <w:rsid w:val="00EB7881"/>
    <w:rsid w:val="00EC0B92"/>
    <w:rsid w:val="00EC0CD4"/>
    <w:rsid w:val="00EC3240"/>
    <w:rsid w:val="00EC43E2"/>
    <w:rsid w:val="00EC43F3"/>
    <w:rsid w:val="00EC47CA"/>
    <w:rsid w:val="00EC5022"/>
    <w:rsid w:val="00EC54D6"/>
    <w:rsid w:val="00EC668D"/>
    <w:rsid w:val="00EC68AB"/>
    <w:rsid w:val="00EC6970"/>
    <w:rsid w:val="00EC7618"/>
    <w:rsid w:val="00ED0150"/>
    <w:rsid w:val="00ED44D4"/>
    <w:rsid w:val="00ED599E"/>
    <w:rsid w:val="00ED7244"/>
    <w:rsid w:val="00ED7FC4"/>
    <w:rsid w:val="00EE003E"/>
    <w:rsid w:val="00EE5A36"/>
    <w:rsid w:val="00EE6B7B"/>
    <w:rsid w:val="00EF054F"/>
    <w:rsid w:val="00EF0B0A"/>
    <w:rsid w:val="00EF1E8B"/>
    <w:rsid w:val="00EF40C5"/>
    <w:rsid w:val="00EF52D2"/>
    <w:rsid w:val="00EF756D"/>
    <w:rsid w:val="00F02610"/>
    <w:rsid w:val="00F05590"/>
    <w:rsid w:val="00F06C70"/>
    <w:rsid w:val="00F06E8F"/>
    <w:rsid w:val="00F10DDF"/>
    <w:rsid w:val="00F11D73"/>
    <w:rsid w:val="00F124AB"/>
    <w:rsid w:val="00F12889"/>
    <w:rsid w:val="00F13019"/>
    <w:rsid w:val="00F167FA"/>
    <w:rsid w:val="00F16CE4"/>
    <w:rsid w:val="00F2081A"/>
    <w:rsid w:val="00F20E37"/>
    <w:rsid w:val="00F2123E"/>
    <w:rsid w:val="00F2292C"/>
    <w:rsid w:val="00F22E57"/>
    <w:rsid w:val="00F231D4"/>
    <w:rsid w:val="00F24AB9"/>
    <w:rsid w:val="00F25508"/>
    <w:rsid w:val="00F261F6"/>
    <w:rsid w:val="00F3270A"/>
    <w:rsid w:val="00F32E8F"/>
    <w:rsid w:val="00F3331A"/>
    <w:rsid w:val="00F3522D"/>
    <w:rsid w:val="00F3602C"/>
    <w:rsid w:val="00F377C9"/>
    <w:rsid w:val="00F37E1A"/>
    <w:rsid w:val="00F4420F"/>
    <w:rsid w:val="00F44B2A"/>
    <w:rsid w:val="00F45866"/>
    <w:rsid w:val="00F464F2"/>
    <w:rsid w:val="00F46F02"/>
    <w:rsid w:val="00F47ADA"/>
    <w:rsid w:val="00F47F4B"/>
    <w:rsid w:val="00F5065A"/>
    <w:rsid w:val="00F512A1"/>
    <w:rsid w:val="00F51705"/>
    <w:rsid w:val="00F51E34"/>
    <w:rsid w:val="00F5547D"/>
    <w:rsid w:val="00F5560E"/>
    <w:rsid w:val="00F56634"/>
    <w:rsid w:val="00F60ED9"/>
    <w:rsid w:val="00F61A36"/>
    <w:rsid w:val="00F643F2"/>
    <w:rsid w:val="00F64ABD"/>
    <w:rsid w:val="00F65152"/>
    <w:rsid w:val="00F655F7"/>
    <w:rsid w:val="00F66F56"/>
    <w:rsid w:val="00F674F1"/>
    <w:rsid w:val="00F73B66"/>
    <w:rsid w:val="00F75849"/>
    <w:rsid w:val="00F7666E"/>
    <w:rsid w:val="00F76A4C"/>
    <w:rsid w:val="00F77A5C"/>
    <w:rsid w:val="00F80E32"/>
    <w:rsid w:val="00F81C0C"/>
    <w:rsid w:val="00F81D35"/>
    <w:rsid w:val="00F824AB"/>
    <w:rsid w:val="00F82E94"/>
    <w:rsid w:val="00F830D8"/>
    <w:rsid w:val="00F83557"/>
    <w:rsid w:val="00F844EF"/>
    <w:rsid w:val="00F8461E"/>
    <w:rsid w:val="00F863EA"/>
    <w:rsid w:val="00F86C7E"/>
    <w:rsid w:val="00F9080E"/>
    <w:rsid w:val="00F90D37"/>
    <w:rsid w:val="00F91B6C"/>
    <w:rsid w:val="00F92252"/>
    <w:rsid w:val="00F92B02"/>
    <w:rsid w:val="00F946EE"/>
    <w:rsid w:val="00F95EFA"/>
    <w:rsid w:val="00F96831"/>
    <w:rsid w:val="00FA0420"/>
    <w:rsid w:val="00FA233F"/>
    <w:rsid w:val="00FA2630"/>
    <w:rsid w:val="00FA39DF"/>
    <w:rsid w:val="00FA4E18"/>
    <w:rsid w:val="00FA5DF4"/>
    <w:rsid w:val="00FA6859"/>
    <w:rsid w:val="00FA7DD6"/>
    <w:rsid w:val="00FB04B6"/>
    <w:rsid w:val="00FB1106"/>
    <w:rsid w:val="00FB1891"/>
    <w:rsid w:val="00FB1927"/>
    <w:rsid w:val="00FB1FE6"/>
    <w:rsid w:val="00FB247F"/>
    <w:rsid w:val="00FB37FE"/>
    <w:rsid w:val="00FB5D12"/>
    <w:rsid w:val="00FB640B"/>
    <w:rsid w:val="00FB70BA"/>
    <w:rsid w:val="00FB70F4"/>
    <w:rsid w:val="00FB73D8"/>
    <w:rsid w:val="00FC19CA"/>
    <w:rsid w:val="00FC1E60"/>
    <w:rsid w:val="00FC1F86"/>
    <w:rsid w:val="00FC5A6E"/>
    <w:rsid w:val="00FC780B"/>
    <w:rsid w:val="00FD1225"/>
    <w:rsid w:val="00FD3256"/>
    <w:rsid w:val="00FD6E56"/>
    <w:rsid w:val="00FD7B10"/>
    <w:rsid w:val="00FE1293"/>
    <w:rsid w:val="00FE2CDD"/>
    <w:rsid w:val="00FE4A3D"/>
    <w:rsid w:val="00FE4BF1"/>
    <w:rsid w:val="00FE643F"/>
    <w:rsid w:val="00FE6BCD"/>
    <w:rsid w:val="00FE6FD6"/>
    <w:rsid w:val="00FE7279"/>
    <w:rsid w:val="00FE730D"/>
    <w:rsid w:val="00FF0E1F"/>
    <w:rsid w:val="00FF1A7B"/>
    <w:rsid w:val="00FF3BFD"/>
    <w:rsid w:val="00FF40C0"/>
    <w:rsid w:val="00FF5923"/>
    <w:rsid w:val="00FF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character" w:styleId="FollowedHyperlink">
    <w:name w:val="FollowedHyperlink"/>
    <w:basedOn w:val="DefaultParagraphFont"/>
    <w:semiHidden/>
    <w:unhideWhenUsed/>
    <w:rsid w:val="00223EE1"/>
    <w:rPr>
      <w:color w:val="800080" w:themeColor="followedHyperlink"/>
      <w:u w:val="single"/>
    </w:rPr>
  </w:style>
  <w:style w:type="character" w:styleId="UnresolvedMention">
    <w:name w:val="Unresolved Mention"/>
    <w:basedOn w:val="DefaultParagraphFont"/>
    <w:uiPriority w:val="99"/>
    <w:semiHidden/>
    <w:unhideWhenUsed/>
    <w:rsid w:val="00223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pr.ca.gov/docs/Final_6.26.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7" ma:contentTypeDescription="Create a new document." ma:contentTypeScope="" ma:versionID="25ad512bbebefd87ec5dd6c5cca4e524">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c019b81b4b6aa7774899795f0c70a5b0"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DDA91-7072-4D21-8182-530F5755D859}">
  <ds:schemaRefs>
    <ds:schemaRef ds:uri="http://schemas.openxmlformats.org/officeDocument/2006/bibliography"/>
  </ds:schemaRefs>
</ds:datastoreItem>
</file>

<file path=customXml/itemProps2.xml><?xml version="1.0" encoding="utf-8"?>
<ds:datastoreItem xmlns:ds="http://schemas.openxmlformats.org/officeDocument/2006/customXml" ds:itemID="{5D22F97B-E4E9-4565-9282-2747C8232C98}">
  <ds:schemaRefs>
    <ds:schemaRef ds:uri="http://purl.org/dc/elements/1.1/"/>
    <ds:schemaRef ds:uri="73cda56b-423a-4186-af4a-51991f542b0c"/>
    <ds:schemaRef ds:uri="http://purl.org/dc/dcmitype/"/>
    <ds:schemaRef ds:uri="b099c29c-b39d-467e-b552-7a2900e72643"/>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bf2e111-45fa-4d8a-8f9a-191546964796"/>
    <ds:schemaRef ds:uri="http://www.w3.org/XML/1998/namespace"/>
  </ds:schemaRefs>
</ds:datastoreItem>
</file>

<file path=customXml/itemProps3.xml><?xml version="1.0" encoding="utf-8"?>
<ds:datastoreItem xmlns:ds="http://schemas.openxmlformats.org/officeDocument/2006/customXml" ds:itemID="{F4BDC596-FAF1-4599-9379-26F6C2E0BD28}">
  <ds:schemaRefs>
    <ds:schemaRef ds:uri="http://schemas.microsoft.com/sharepoint/v3/contenttype/forms"/>
  </ds:schemaRefs>
</ds:datastoreItem>
</file>

<file path=customXml/itemProps4.xml><?xml version="1.0" encoding="utf-8"?>
<ds:datastoreItem xmlns:ds="http://schemas.openxmlformats.org/officeDocument/2006/customXml" ds:itemID="{0B3D6FC2-BD8F-4F01-872E-9DDE9097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3957</Words>
  <Characters>23103</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3</cp:revision>
  <cp:lastPrinted>2025-03-25T19:27:00Z</cp:lastPrinted>
  <dcterms:created xsi:type="dcterms:W3CDTF">2025-05-22T22:40:00Z</dcterms:created>
  <dcterms:modified xsi:type="dcterms:W3CDTF">2025-06-10T21:03:00Z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