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653E" w14:textId="77777777" w:rsidR="002952D1" w:rsidRDefault="002952D1" w:rsidP="00872693">
      <w:pPr>
        <w:widowControl w:val="0"/>
        <w:spacing w:before="240" w:after="120"/>
        <w:contextualSpacing/>
        <w:jc w:val="center"/>
        <w:rPr>
          <w:b/>
          <w:spacing w:val="-10"/>
          <w:kern w:val="28"/>
          <w:sz w:val="32"/>
          <w:szCs w:val="56"/>
          <w:u w:val="single"/>
        </w:rPr>
      </w:pPr>
    </w:p>
    <w:p w14:paraId="44EA8C37" w14:textId="77777777" w:rsidR="002952D1" w:rsidRDefault="002952D1" w:rsidP="00872693">
      <w:pPr>
        <w:widowControl w:val="0"/>
        <w:spacing w:before="240" w:after="120"/>
        <w:contextualSpacing/>
        <w:jc w:val="center"/>
        <w:rPr>
          <w:b/>
          <w:spacing w:val="-10"/>
          <w:kern w:val="28"/>
          <w:sz w:val="32"/>
          <w:szCs w:val="56"/>
          <w:u w:val="single"/>
        </w:rPr>
      </w:pPr>
    </w:p>
    <w:p w14:paraId="49FAB109" w14:textId="77777777" w:rsidR="002952D1" w:rsidRDefault="002952D1" w:rsidP="00872693">
      <w:pPr>
        <w:widowControl w:val="0"/>
        <w:spacing w:before="240" w:after="120"/>
        <w:contextualSpacing/>
        <w:jc w:val="center"/>
        <w:rPr>
          <w:b/>
          <w:spacing w:val="-10"/>
          <w:kern w:val="28"/>
          <w:sz w:val="32"/>
          <w:szCs w:val="56"/>
          <w:u w:val="single"/>
        </w:rPr>
      </w:pPr>
    </w:p>
    <w:p w14:paraId="42311C28" w14:textId="77777777" w:rsidR="002952D1" w:rsidRDefault="002952D1" w:rsidP="00872693">
      <w:pPr>
        <w:widowControl w:val="0"/>
        <w:spacing w:before="240" w:after="120"/>
        <w:contextualSpacing/>
        <w:jc w:val="center"/>
        <w:rPr>
          <w:b/>
          <w:spacing w:val="-10"/>
          <w:kern w:val="28"/>
          <w:sz w:val="32"/>
          <w:szCs w:val="56"/>
          <w:u w:val="single"/>
        </w:rPr>
      </w:pPr>
    </w:p>
    <w:p w14:paraId="65A17410" w14:textId="31667206" w:rsidR="00872693" w:rsidRPr="00872693" w:rsidRDefault="00872693" w:rsidP="00872693">
      <w:pPr>
        <w:widowControl w:val="0"/>
        <w:spacing w:before="240" w:after="120"/>
        <w:contextualSpacing/>
        <w:jc w:val="center"/>
        <w:rPr>
          <w:b/>
          <w:spacing w:val="-10"/>
          <w:kern w:val="28"/>
          <w:sz w:val="32"/>
          <w:szCs w:val="56"/>
          <w:u w:val="single"/>
        </w:rPr>
      </w:pPr>
      <w:r w:rsidRPr="00872693">
        <w:rPr>
          <w:b/>
          <w:spacing w:val="-10"/>
          <w:kern w:val="28"/>
          <w:sz w:val="32"/>
          <w:szCs w:val="56"/>
          <w:u w:val="single"/>
        </w:rPr>
        <w:t xml:space="preserve">Meeting Announcement and Agenda </w:t>
      </w:r>
    </w:p>
    <w:p w14:paraId="7DEE684B" w14:textId="49017B5F" w:rsidR="00872693" w:rsidRPr="00872693" w:rsidRDefault="002A702B" w:rsidP="00872693">
      <w:pPr>
        <w:widowControl w:val="0"/>
        <w:spacing w:before="240" w:after="120"/>
        <w:contextualSpacing/>
        <w:jc w:val="center"/>
        <w:rPr>
          <w:b/>
          <w:spacing w:val="-10"/>
          <w:kern w:val="28"/>
          <w:sz w:val="32"/>
          <w:szCs w:val="56"/>
          <w:u w:val="single"/>
        </w:rPr>
      </w:pPr>
      <w:r>
        <w:rPr>
          <w:b/>
          <w:spacing w:val="-10"/>
          <w:kern w:val="28"/>
          <w:sz w:val="32"/>
          <w:szCs w:val="56"/>
          <w:u w:val="single"/>
        </w:rPr>
        <w:t>Executive Officer Search Committee</w:t>
      </w:r>
    </w:p>
    <w:p w14:paraId="60BAA836" w14:textId="5EAEF717" w:rsidR="002A702B" w:rsidRDefault="002A702B" w:rsidP="00872693">
      <w:pPr>
        <w:widowControl w:val="0"/>
        <w:numPr>
          <w:ilvl w:val="1"/>
          <w:numId w:val="0"/>
        </w:numPr>
        <w:jc w:val="center"/>
        <w:rPr>
          <w:b/>
          <w:spacing w:val="15"/>
          <w:szCs w:val="22"/>
        </w:rPr>
      </w:pPr>
    </w:p>
    <w:p w14:paraId="53BD0971" w14:textId="77777777" w:rsidR="008823F1" w:rsidRPr="0050110B" w:rsidRDefault="00021B81" w:rsidP="00021B81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  <w:u w:val="single"/>
        </w:rPr>
      </w:pPr>
      <w:r w:rsidRPr="0050110B">
        <w:rPr>
          <w:b/>
          <w:spacing w:val="15"/>
          <w:szCs w:val="24"/>
          <w:u w:val="single"/>
        </w:rPr>
        <w:t>Announcement Date</w:t>
      </w:r>
    </w:p>
    <w:p w14:paraId="3470D742" w14:textId="3DD96ED6" w:rsidR="00021B81" w:rsidRPr="0050110B" w:rsidRDefault="00190D16" w:rsidP="00021B81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</w:rPr>
      </w:pPr>
      <w:r>
        <w:rPr>
          <w:b/>
          <w:spacing w:val="15"/>
          <w:szCs w:val="24"/>
        </w:rPr>
        <w:t>June 20</w:t>
      </w:r>
      <w:r w:rsidR="00021B81" w:rsidRPr="0050110B">
        <w:rPr>
          <w:b/>
          <w:spacing w:val="15"/>
          <w:szCs w:val="24"/>
        </w:rPr>
        <w:t>, 202</w:t>
      </w:r>
      <w:r w:rsidR="00D45A11">
        <w:rPr>
          <w:b/>
          <w:spacing w:val="15"/>
          <w:szCs w:val="24"/>
        </w:rPr>
        <w:t>5</w:t>
      </w:r>
    </w:p>
    <w:p w14:paraId="008BAC4D" w14:textId="77777777" w:rsidR="00021B81" w:rsidRPr="0050110B" w:rsidRDefault="00021B81" w:rsidP="00021B81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</w:rPr>
      </w:pPr>
    </w:p>
    <w:p w14:paraId="67FEC3E9" w14:textId="77777777" w:rsidR="00021B81" w:rsidRPr="0050110B" w:rsidRDefault="00021B81" w:rsidP="00021B81">
      <w:pPr>
        <w:widowControl w:val="0"/>
        <w:numPr>
          <w:ilvl w:val="1"/>
          <w:numId w:val="0"/>
        </w:numPr>
        <w:jc w:val="center"/>
        <w:rPr>
          <w:b/>
          <w:bCs/>
          <w:spacing w:val="15"/>
          <w:szCs w:val="24"/>
          <w:u w:val="single"/>
        </w:rPr>
      </w:pPr>
      <w:r w:rsidRPr="0050110B">
        <w:rPr>
          <w:b/>
          <w:spacing w:val="15"/>
          <w:szCs w:val="24"/>
          <w:u w:val="single"/>
        </w:rPr>
        <w:t>Meeting Location</w:t>
      </w:r>
    </w:p>
    <w:p w14:paraId="33AE9FAE" w14:textId="51349AF3" w:rsidR="00021B81" w:rsidRDefault="00021B81" w:rsidP="0050110B">
      <w:pPr>
        <w:pStyle w:val="CommentText"/>
        <w:rPr>
          <w:rFonts w:ascii="Arial" w:hAnsi="Arial" w:cs="Arial"/>
          <w:b/>
          <w:bCs/>
          <w:sz w:val="24"/>
          <w:szCs w:val="24"/>
        </w:rPr>
      </w:pPr>
      <w:r w:rsidRPr="0050110B">
        <w:rPr>
          <w:rFonts w:ascii="Arial" w:hAnsi="Arial" w:cs="Arial"/>
          <w:b/>
          <w:bCs/>
          <w:sz w:val="24"/>
          <w:szCs w:val="24"/>
        </w:rPr>
        <w:t xml:space="preserve">The Executive Officer Search Committee Meeting will be hosted </w:t>
      </w:r>
      <w:r w:rsidR="00190D16">
        <w:rPr>
          <w:rFonts w:ascii="Arial" w:hAnsi="Arial" w:cs="Arial"/>
          <w:b/>
          <w:bCs/>
          <w:sz w:val="24"/>
          <w:szCs w:val="24"/>
        </w:rPr>
        <w:t>at 715 P Street, Sacramento California</w:t>
      </w:r>
      <w:r w:rsidRPr="0050110B">
        <w:rPr>
          <w:rFonts w:ascii="Arial" w:hAnsi="Arial" w:cs="Arial"/>
          <w:b/>
          <w:bCs/>
          <w:sz w:val="24"/>
          <w:szCs w:val="24"/>
        </w:rPr>
        <w:t>. The meeting is entirely closed session with no public participation.</w:t>
      </w:r>
      <w:r w:rsidR="0050110B" w:rsidRPr="0050110B">
        <w:rPr>
          <w:rFonts w:ascii="Arial" w:hAnsi="Arial" w:cs="Arial"/>
          <w:b/>
          <w:bCs/>
          <w:sz w:val="24"/>
          <w:szCs w:val="24"/>
        </w:rPr>
        <w:t xml:space="preserve"> </w:t>
      </w:r>
      <w:r w:rsidR="009B1740" w:rsidRPr="009B1740">
        <w:rPr>
          <w:rFonts w:ascii="Arial" w:hAnsi="Arial" w:cs="Arial"/>
          <w:b/>
          <w:bCs/>
          <w:sz w:val="24"/>
          <w:szCs w:val="24"/>
        </w:rPr>
        <w:t xml:space="preserve">The Board will not </w:t>
      </w:r>
      <w:r w:rsidR="009432A5">
        <w:rPr>
          <w:rFonts w:ascii="Arial" w:hAnsi="Arial" w:cs="Arial"/>
          <w:b/>
          <w:bCs/>
          <w:sz w:val="24"/>
          <w:szCs w:val="24"/>
        </w:rPr>
        <w:t xml:space="preserve">be </w:t>
      </w:r>
      <w:r w:rsidR="009432A5" w:rsidRPr="009B1740">
        <w:rPr>
          <w:rFonts w:ascii="Arial" w:hAnsi="Arial" w:cs="Arial"/>
          <w:b/>
          <w:bCs/>
          <w:sz w:val="24"/>
          <w:szCs w:val="24"/>
        </w:rPr>
        <w:t>tak</w:t>
      </w:r>
      <w:r w:rsidR="009432A5">
        <w:rPr>
          <w:rFonts w:ascii="Arial" w:hAnsi="Arial" w:cs="Arial"/>
          <w:b/>
          <w:bCs/>
          <w:sz w:val="24"/>
          <w:szCs w:val="24"/>
        </w:rPr>
        <w:t>ing</w:t>
      </w:r>
      <w:r w:rsidR="009432A5" w:rsidRPr="009B1740">
        <w:rPr>
          <w:rFonts w:ascii="Arial" w:hAnsi="Arial" w:cs="Arial"/>
          <w:b/>
          <w:bCs/>
          <w:sz w:val="24"/>
          <w:szCs w:val="24"/>
        </w:rPr>
        <w:t xml:space="preserve"> </w:t>
      </w:r>
      <w:r w:rsidR="009B1740" w:rsidRPr="009B1740">
        <w:rPr>
          <w:rFonts w:ascii="Arial" w:hAnsi="Arial" w:cs="Arial"/>
          <w:b/>
          <w:bCs/>
          <w:sz w:val="24"/>
          <w:szCs w:val="24"/>
        </w:rPr>
        <w:t>action on any agenda item.</w:t>
      </w:r>
      <w:r w:rsidR="009B174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A1CB35" w14:textId="77777777" w:rsidR="00D43D28" w:rsidRPr="0050110B" w:rsidRDefault="00D43D28" w:rsidP="0050110B">
      <w:pPr>
        <w:pStyle w:val="CommentText"/>
        <w:rPr>
          <w:rFonts w:ascii="Arial" w:hAnsi="Arial" w:cs="Arial"/>
          <w:b/>
          <w:bCs/>
          <w:sz w:val="24"/>
          <w:szCs w:val="24"/>
        </w:rPr>
      </w:pPr>
    </w:p>
    <w:p w14:paraId="1F9493DB" w14:textId="5F126F24" w:rsidR="00D43D28" w:rsidRDefault="00D43D28" w:rsidP="00D43D28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</w:rPr>
      </w:pPr>
      <w:r w:rsidRPr="00D43D28">
        <w:rPr>
          <w:b/>
          <w:spacing w:val="15"/>
          <w:szCs w:val="24"/>
        </w:rPr>
        <w:t xml:space="preserve">Executive Officer Search Committee </w:t>
      </w:r>
      <w:r w:rsidRPr="00D43D28">
        <w:rPr>
          <w:b/>
          <w:spacing w:val="15"/>
          <w:szCs w:val="24"/>
        </w:rPr>
        <w:br/>
      </w:r>
      <w:r w:rsidR="00190D16">
        <w:rPr>
          <w:b/>
          <w:spacing w:val="15"/>
          <w:szCs w:val="24"/>
        </w:rPr>
        <w:t xml:space="preserve">Tuesday, July 1 and Wednesday, July 2, 2025 </w:t>
      </w:r>
      <w:r w:rsidR="001F16CB">
        <w:rPr>
          <w:b/>
          <w:spacing w:val="15"/>
          <w:szCs w:val="24"/>
        </w:rPr>
        <w:t>9</w:t>
      </w:r>
      <w:r w:rsidRPr="00D43D28">
        <w:rPr>
          <w:b/>
          <w:spacing w:val="15"/>
          <w:szCs w:val="24"/>
        </w:rPr>
        <w:t xml:space="preserve">:00 AM </w:t>
      </w:r>
    </w:p>
    <w:p w14:paraId="37A7D5DF" w14:textId="77777777" w:rsidR="00D43D28" w:rsidRPr="00D43D28" w:rsidRDefault="00D43D28" w:rsidP="00D43D28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</w:rPr>
      </w:pPr>
    </w:p>
    <w:p w14:paraId="71F4B060" w14:textId="59D7D9DF" w:rsidR="00021B81" w:rsidRPr="0050110B" w:rsidRDefault="00021B81" w:rsidP="00021B81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</w:rPr>
      </w:pPr>
    </w:p>
    <w:p w14:paraId="0E36B7EE" w14:textId="72A835C4" w:rsidR="002952D1" w:rsidRDefault="002952D1">
      <w:pPr>
        <w:spacing w:after="160" w:line="259" w:lineRule="auto"/>
        <w:rPr>
          <w:b/>
          <w:spacing w:val="15"/>
          <w:szCs w:val="24"/>
        </w:rPr>
      </w:pPr>
      <w:r>
        <w:rPr>
          <w:b/>
          <w:spacing w:val="15"/>
          <w:szCs w:val="24"/>
        </w:rPr>
        <w:br w:type="page"/>
      </w:r>
    </w:p>
    <w:p w14:paraId="3A239E75" w14:textId="77777777" w:rsidR="00D43D28" w:rsidRPr="008823F1" w:rsidRDefault="00D43D28" w:rsidP="002A702B">
      <w:pPr>
        <w:widowControl w:val="0"/>
        <w:numPr>
          <w:ilvl w:val="1"/>
          <w:numId w:val="0"/>
        </w:numPr>
        <w:jc w:val="center"/>
        <w:rPr>
          <w:b/>
          <w:spacing w:val="15"/>
          <w:szCs w:val="24"/>
        </w:rPr>
      </w:pPr>
    </w:p>
    <w:p w14:paraId="4CD0126F" w14:textId="3CF449BE" w:rsidR="00872693" w:rsidRPr="008823F1" w:rsidRDefault="00872693" w:rsidP="00872693">
      <w:pPr>
        <w:widowControl w:val="0"/>
        <w:spacing w:before="72"/>
        <w:outlineLvl w:val="1"/>
        <w:rPr>
          <w:rFonts w:eastAsia="Arial"/>
          <w:b/>
          <w:bCs/>
          <w:spacing w:val="0"/>
          <w:szCs w:val="24"/>
          <w:u w:val="thick" w:color="000000"/>
        </w:rPr>
        <w:sectPr w:rsidR="00872693" w:rsidRPr="008823F1" w:rsidSect="00A52742">
          <w:headerReference w:type="default" r:id="rId8"/>
          <w:footerReference w:type="default" r:id="rId9"/>
          <w:type w:val="continuous"/>
          <w:pgSz w:w="12240" w:h="15840"/>
          <w:pgMar w:top="560" w:right="560" w:bottom="280" w:left="580" w:header="720" w:footer="720" w:gutter="0"/>
          <w:cols w:space="1175"/>
        </w:sectPr>
      </w:pPr>
    </w:p>
    <w:p w14:paraId="17A5771C" w14:textId="530BA68A" w:rsidR="00872693" w:rsidRPr="008823F1" w:rsidRDefault="002A702B" w:rsidP="008823F1">
      <w:pPr>
        <w:widowControl w:val="0"/>
        <w:tabs>
          <w:tab w:val="left" w:pos="1920"/>
        </w:tabs>
        <w:rPr>
          <w:rFonts w:eastAsia="Arial"/>
          <w:spacing w:val="0"/>
          <w:szCs w:val="24"/>
        </w:rPr>
      </w:pPr>
      <w:r w:rsidRPr="008823F1">
        <w:rPr>
          <w:rFonts w:eastAsia="Arial"/>
          <w:spacing w:val="0"/>
          <w:szCs w:val="24"/>
        </w:rPr>
        <w:tab/>
      </w:r>
    </w:p>
    <w:p w14:paraId="64BFEE0E" w14:textId="20543D84" w:rsidR="00872693" w:rsidRPr="008823F1" w:rsidRDefault="002A702B" w:rsidP="009B1740">
      <w:pPr>
        <w:widowControl w:val="0"/>
        <w:spacing w:after="120"/>
        <w:jc w:val="center"/>
        <w:outlineLvl w:val="0"/>
        <w:rPr>
          <w:rFonts w:eastAsia="Arial" w:cs="Arial"/>
          <w:bCs/>
          <w:spacing w:val="-4"/>
          <w:szCs w:val="24"/>
        </w:rPr>
        <w:sectPr w:rsidR="00872693" w:rsidRPr="008823F1" w:rsidSect="00B74BF5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920" w:right="620" w:bottom="740" w:left="1040" w:header="0" w:footer="551" w:gutter="0"/>
          <w:cols w:space="720"/>
        </w:sectPr>
      </w:pPr>
      <w:r w:rsidRPr="008823F1">
        <w:rPr>
          <w:rFonts w:eastAsia="Arial"/>
          <w:b/>
          <w:spacing w:val="0"/>
          <w:szCs w:val="24"/>
          <w:u w:val="single" w:color="000000"/>
        </w:rPr>
        <w:t>EXECUTIVE OFFICER SEARCH COMMITTEE</w:t>
      </w:r>
      <w:r w:rsidR="00872693" w:rsidRPr="008823F1">
        <w:rPr>
          <w:rFonts w:eastAsia="Arial"/>
          <w:b/>
          <w:spacing w:val="0"/>
          <w:szCs w:val="24"/>
          <w:u w:val="single" w:color="000000"/>
        </w:rPr>
        <w:t xml:space="preserve"> </w:t>
      </w:r>
      <w:r w:rsidR="00872693" w:rsidRPr="008823F1">
        <w:rPr>
          <w:rFonts w:eastAsia="Arial"/>
          <w:b/>
          <w:spacing w:val="0"/>
          <w:szCs w:val="24"/>
          <w:u w:val="single"/>
        </w:rPr>
        <w:t>MEETING</w:t>
      </w:r>
      <w:r w:rsidR="00872693" w:rsidRPr="008823F1">
        <w:rPr>
          <w:rFonts w:eastAsia="Arial"/>
          <w:b/>
          <w:spacing w:val="0"/>
          <w:szCs w:val="24"/>
          <w:u w:val="single" w:color="000000"/>
        </w:rPr>
        <w:t xml:space="preserve"> AGENDA</w:t>
      </w:r>
      <w:r w:rsidR="00190D16">
        <w:rPr>
          <w:rFonts w:eastAsia="Arial" w:cs="Arial"/>
          <w:bCs/>
          <w:spacing w:val="-4"/>
          <w:szCs w:val="24"/>
        </w:rPr>
        <w:t xml:space="preserve"> </w:t>
      </w:r>
      <w:r w:rsidR="00190D16" w:rsidRPr="009B1740">
        <w:rPr>
          <w:rFonts w:eastAsia="Arial" w:cs="Arial"/>
          <w:b/>
          <w:spacing w:val="-4"/>
          <w:szCs w:val="24"/>
        </w:rPr>
        <w:t>JULY 1, 2025</w:t>
      </w:r>
    </w:p>
    <w:p w14:paraId="321C839A" w14:textId="22472560" w:rsidR="00034724" w:rsidRPr="008823F1" w:rsidRDefault="00034724" w:rsidP="00034724">
      <w:pPr>
        <w:pStyle w:val="Heading2"/>
        <w:rPr>
          <w:szCs w:val="24"/>
          <w:u w:color="000000"/>
        </w:rPr>
      </w:pPr>
    </w:p>
    <w:p w14:paraId="0AF16FBC" w14:textId="77777777" w:rsidR="00034724" w:rsidRPr="008823F1" w:rsidRDefault="00034724" w:rsidP="00034724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2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Call to Order.</w:t>
      </w:r>
    </w:p>
    <w:p w14:paraId="55DD5C2E" w14:textId="77777777" w:rsidR="00702C15" w:rsidRPr="008823F1" w:rsidRDefault="00034724" w:rsidP="00702C15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0" w:hanging="360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 xml:space="preserve">Adjourn to </w:t>
      </w:r>
      <w:r w:rsidR="002A702B" w:rsidRPr="008823F1">
        <w:rPr>
          <w:rFonts w:cs="Arial"/>
          <w:b/>
          <w:bCs/>
          <w:spacing w:val="-4"/>
          <w:sz w:val="24"/>
          <w:szCs w:val="24"/>
        </w:rPr>
        <w:t xml:space="preserve">Closed </w:t>
      </w:r>
      <w:r w:rsidRPr="008823F1">
        <w:rPr>
          <w:rFonts w:cs="Arial"/>
          <w:b/>
          <w:bCs/>
          <w:spacing w:val="-4"/>
          <w:sz w:val="24"/>
          <w:szCs w:val="24"/>
        </w:rPr>
        <w:t>Session.</w:t>
      </w:r>
    </w:p>
    <w:p w14:paraId="6B582908" w14:textId="321E1228" w:rsidR="00034724" w:rsidRPr="008823F1" w:rsidRDefault="00702C15" w:rsidP="00702C15">
      <w:pPr>
        <w:pStyle w:val="BodyText"/>
        <w:tabs>
          <w:tab w:val="left" w:pos="512"/>
        </w:tabs>
        <w:spacing w:before="72"/>
        <w:ind w:left="722" w:firstLine="0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Closed Session (Closed to the Public) - Discussion of matters pursuant to Government Code section 11126(a)(1).  Closed Session may be reconvened if determined necessary.</w:t>
      </w:r>
    </w:p>
    <w:p w14:paraId="7D0C593A" w14:textId="1DB0E180" w:rsidR="00702C15" w:rsidRPr="008823F1" w:rsidRDefault="00702C15" w:rsidP="00034724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2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Reconvene.</w:t>
      </w:r>
    </w:p>
    <w:p w14:paraId="25C79D1B" w14:textId="4F4A6CA5" w:rsidR="00702C15" w:rsidRDefault="00702C15" w:rsidP="00034724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2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Adjourn Meeting</w:t>
      </w:r>
      <w:bookmarkStart w:id="0" w:name="_Hlk79580535"/>
    </w:p>
    <w:p w14:paraId="134D0084" w14:textId="77777777" w:rsidR="00190D16" w:rsidRDefault="00190D16" w:rsidP="00190D16">
      <w:pPr>
        <w:pStyle w:val="BodyText"/>
        <w:tabs>
          <w:tab w:val="left" w:pos="512"/>
        </w:tabs>
        <w:spacing w:before="72"/>
        <w:rPr>
          <w:rFonts w:cs="Arial"/>
          <w:b/>
          <w:bCs/>
          <w:spacing w:val="-4"/>
          <w:sz w:val="24"/>
          <w:szCs w:val="24"/>
        </w:rPr>
      </w:pPr>
    </w:p>
    <w:p w14:paraId="4836B27D" w14:textId="4D902990" w:rsidR="00190D16" w:rsidRPr="008823F1" w:rsidRDefault="00190D16" w:rsidP="00190D16">
      <w:pPr>
        <w:widowControl w:val="0"/>
        <w:spacing w:after="120"/>
        <w:jc w:val="center"/>
        <w:outlineLvl w:val="0"/>
        <w:rPr>
          <w:rFonts w:eastAsia="Arial" w:cs="Arial"/>
          <w:bCs/>
          <w:spacing w:val="-4"/>
          <w:szCs w:val="24"/>
        </w:rPr>
        <w:sectPr w:rsidR="00190D16" w:rsidRPr="008823F1" w:rsidSect="00190D16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920" w:right="620" w:bottom="740" w:left="1040" w:header="0" w:footer="551" w:gutter="0"/>
          <w:cols w:space="720"/>
        </w:sectPr>
      </w:pPr>
      <w:r w:rsidRPr="008823F1">
        <w:rPr>
          <w:rFonts w:eastAsia="Arial"/>
          <w:b/>
          <w:spacing w:val="0"/>
          <w:szCs w:val="24"/>
          <w:u w:val="single" w:color="000000"/>
        </w:rPr>
        <w:t xml:space="preserve">EXECUTIVE OFFICER SEARCH COMMITTEE </w:t>
      </w:r>
      <w:r w:rsidRPr="008823F1">
        <w:rPr>
          <w:rFonts w:eastAsia="Arial"/>
          <w:b/>
          <w:spacing w:val="0"/>
          <w:szCs w:val="24"/>
          <w:u w:val="single"/>
        </w:rPr>
        <w:t>MEETING</w:t>
      </w:r>
      <w:r w:rsidRPr="008823F1">
        <w:rPr>
          <w:rFonts w:eastAsia="Arial"/>
          <w:b/>
          <w:spacing w:val="0"/>
          <w:szCs w:val="24"/>
          <w:u w:val="single" w:color="000000"/>
        </w:rPr>
        <w:t xml:space="preserve"> AGENDA</w:t>
      </w:r>
      <w:r>
        <w:rPr>
          <w:rFonts w:eastAsia="Arial" w:cs="Arial"/>
          <w:bCs/>
          <w:spacing w:val="-4"/>
          <w:szCs w:val="24"/>
        </w:rPr>
        <w:t xml:space="preserve"> </w:t>
      </w:r>
      <w:r w:rsidRPr="009B1740">
        <w:rPr>
          <w:rFonts w:eastAsia="Arial" w:cs="Arial"/>
          <w:b/>
          <w:spacing w:val="-4"/>
          <w:szCs w:val="24"/>
        </w:rPr>
        <w:t>JULY 2, 2025</w:t>
      </w:r>
    </w:p>
    <w:p w14:paraId="756A45FD" w14:textId="77777777" w:rsidR="00190D16" w:rsidRPr="008823F1" w:rsidRDefault="00190D16" w:rsidP="00190D16">
      <w:pPr>
        <w:pStyle w:val="Heading2"/>
        <w:rPr>
          <w:szCs w:val="24"/>
          <w:u w:color="000000"/>
        </w:rPr>
      </w:pPr>
    </w:p>
    <w:p w14:paraId="090C0049" w14:textId="77777777" w:rsidR="00190D16" w:rsidRPr="008823F1" w:rsidRDefault="00190D16" w:rsidP="00190D16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2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Call to Order.</w:t>
      </w:r>
    </w:p>
    <w:p w14:paraId="2C73B049" w14:textId="77777777" w:rsidR="00190D16" w:rsidRPr="008823F1" w:rsidRDefault="00190D16" w:rsidP="00190D16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0" w:hanging="360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Adjourn to Closed Session.</w:t>
      </w:r>
    </w:p>
    <w:p w14:paraId="6D3EAA19" w14:textId="77777777" w:rsidR="00190D16" w:rsidRPr="008823F1" w:rsidRDefault="00190D16" w:rsidP="00190D16">
      <w:pPr>
        <w:pStyle w:val="BodyText"/>
        <w:tabs>
          <w:tab w:val="left" w:pos="512"/>
        </w:tabs>
        <w:spacing w:before="72"/>
        <w:ind w:left="722" w:firstLine="0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Closed Session (Closed to the Public) - Discussion of matters pursuant to Government Code section 11126(a)(1).  Closed Session may be reconvened if determined necessary.</w:t>
      </w:r>
    </w:p>
    <w:p w14:paraId="18106929" w14:textId="77777777" w:rsidR="00190D16" w:rsidRPr="008823F1" w:rsidRDefault="00190D16" w:rsidP="00190D16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2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Reconvene.</w:t>
      </w:r>
    </w:p>
    <w:p w14:paraId="489F08E9" w14:textId="77777777" w:rsidR="00190D16" w:rsidRPr="008823F1" w:rsidRDefault="00190D16" w:rsidP="00190D16">
      <w:pPr>
        <w:pStyle w:val="BodyText"/>
        <w:numPr>
          <w:ilvl w:val="0"/>
          <w:numId w:val="28"/>
        </w:numPr>
        <w:tabs>
          <w:tab w:val="left" w:pos="512"/>
        </w:tabs>
        <w:spacing w:before="72"/>
        <w:ind w:left="722"/>
        <w:rPr>
          <w:rFonts w:cs="Arial"/>
          <w:b/>
          <w:bCs/>
          <w:spacing w:val="-4"/>
          <w:sz w:val="24"/>
          <w:szCs w:val="24"/>
        </w:rPr>
      </w:pPr>
      <w:r w:rsidRPr="008823F1">
        <w:rPr>
          <w:rFonts w:cs="Arial"/>
          <w:b/>
          <w:bCs/>
          <w:spacing w:val="-4"/>
          <w:sz w:val="24"/>
          <w:szCs w:val="24"/>
        </w:rPr>
        <w:t>Adjourn Meeting</w:t>
      </w:r>
    </w:p>
    <w:p w14:paraId="29A9FA74" w14:textId="77777777" w:rsidR="00190D16" w:rsidRPr="008823F1" w:rsidRDefault="00190D16" w:rsidP="009B1740">
      <w:pPr>
        <w:pStyle w:val="BodyText"/>
        <w:tabs>
          <w:tab w:val="left" w:pos="512"/>
        </w:tabs>
        <w:spacing w:before="72"/>
        <w:rPr>
          <w:rFonts w:cs="Arial"/>
          <w:b/>
          <w:bCs/>
          <w:spacing w:val="-4"/>
          <w:sz w:val="24"/>
          <w:szCs w:val="24"/>
        </w:rPr>
      </w:pPr>
    </w:p>
    <w:p w14:paraId="4B022F1B" w14:textId="77777777" w:rsidR="00034724" w:rsidRPr="008823F1" w:rsidRDefault="00034724" w:rsidP="00034724">
      <w:pPr>
        <w:widowControl w:val="0"/>
        <w:rPr>
          <w:rFonts w:eastAsia="Arial"/>
          <w:spacing w:val="0"/>
          <w:szCs w:val="24"/>
        </w:rPr>
      </w:pPr>
      <w:r w:rsidRPr="008823F1">
        <w:rPr>
          <w:rFonts w:eastAsia="Arial" w:cs="Arial"/>
          <w:bCs/>
          <w:noProof/>
          <w:spacing w:val="-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C83DF" wp14:editId="26DBD256">
                <wp:simplePos x="0" y="0"/>
                <wp:positionH relativeFrom="page">
                  <wp:posOffset>660400</wp:posOffset>
                </wp:positionH>
                <wp:positionV relativeFrom="paragraph">
                  <wp:posOffset>38100</wp:posOffset>
                </wp:positionV>
                <wp:extent cx="6506210" cy="17780"/>
                <wp:effectExtent l="38100" t="38100" r="66040" b="965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6210" cy="177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3F182"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2pt,3pt" to="564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" strokecolor="windowText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bookmarkEnd w:id="0"/>
    <w:p w14:paraId="4DD901FD" w14:textId="77777777" w:rsidR="00872693" w:rsidRPr="008823F1" w:rsidRDefault="00872693" w:rsidP="00872693">
      <w:pPr>
        <w:widowControl w:val="0"/>
        <w:spacing w:before="120"/>
        <w:outlineLvl w:val="1"/>
        <w:rPr>
          <w:rFonts w:eastAsia="Arial"/>
          <w:b/>
          <w:bCs/>
          <w:spacing w:val="0"/>
          <w:szCs w:val="24"/>
          <w:u w:color="000000"/>
        </w:rPr>
      </w:pPr>
      <w:r w:rsidRPr="008823F1">
        <w:rPr>
          <w:rFonts w:eastAsia="Arial"/>
          <w:b/>
          <w:bCs/>
          <w:spacing w:val="0"/>
          <w:szCs w:val="24"/>
          <w:u w:color="000000"/>
        </w:rPr>
        <w:t>CONTACT INFORMATION</w:t>
      </w:r>
    </w:p>
    <w:p w14:paraId="192E1391" w14:textId="6FEE06BF" w:rsidR="00872693" w:rsidRPr="008823F1" w:rsidRDefault="00872693" w:rsidP="00872693">
      <w:pPr>
        <w:widowControl w:val="0"/>
        <w:ind w:left="112"/>
        <w:rPr>
          <w:rFonts w:eastAsia="Arial" w:cs="Arial"/>
          <w:spacing w:val="0"/>
          <w:szCs w:val="24"/>
        </w:rPr>
      </w:pPr>
      <w:r w:rsidRPr="008823F1">
        <w:rPr>
          <w:rFonts w:eastAsia="Arial" w:cs="Arial"/>
          <w:bCs/>
          <w:spacing w:val="-1"/>
          <w:szCs w:val="24"/>
          <w:u w:color="000000"/>
        </w:rPr>
        <w:t xml:space="preserve">Those requiring further information regarding this meeting notice may contact </w:t>
      </w:r>
      <w:r w:rsidR="008823F1" w:rsidRPr="008823F1">
        <w:rPr>
          <w:rFonts w:eastAsia="Arial" w:cs="Arial"/>
          <w:bCs/>
          <w:spacing w:val="-1"/>
          <w:szCs w:val="24"/>
          <w:u w:color="000000"/>
        </w:rPr>
        <w:t>Dan Stapleton, Assistant Ex</w:t>
      </w:r>
      <w:r w:rsidRPr="008823F1">
        <w:rPr>
          <w:rFonts w:eastAsia="Arial" w:cs="Arial"/>
          <w:bCs/>
          <w:spacing w:val="-1"/>
          <w:szCs w:val="24"/>
          <w:u w:color="000000"/>
        </w:rPr>
        <w:t>ecutive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2"/>
          <w:szCs w:val="24"/>
        </w:rPr>
        <w:t>O</w:t>
      </w:r>
      <w:r w:rsidRPr="008823F1">
        <w:rPr>
          <w:rFonts w:eastAsia="Arial" w:cs="Arial"/>
          <w:szCs w:val="24"/>
        </w:rPr>
        <w:t>f</w:t>
      </w:r>
      <w:r w:rsidRPr="008823F1">
        <w:rPr>
          <w:rFonts w:eastAsia="Arial" w:cs="Arial"/>
          <w:spacing w:val="0"/>
          <w:szCs w:val="24"/>
        </w:rPr>
        <w:t>f</w:t>
      </w:r>
      <w:r w:rsidRPr="008823F1">
        <w:rPr>
          <w:rFonts w:eastAsia="Arial" w:cs="Arial"/>
          <w:spacing w:val="-7"/>
          <w:szCs w:val="24"/>
        </w:rPr>
        <w:t>i</w:t>
      </w:r>
      <w:r w:rsidRPr="008823F1">
        <w:rPr>
          <w:rFonts w:eastAsia="Arial" w:cs="Arial"/>
          <w:spacing w:val="-2"/>
          <w:szCs w:val="24"/>
        </w:rPr>
        <w:t>c</w:t>
      </w:r>
      <w:r w:rsidRPr="008823F1">
        <w:rPr>
          <w:rFonts w:eastAsia="Arial" w:cs="Arial"/>
          <w:szCs w:val="24"/>
        </w:rPr>
        <w:t>e</w:t>
      </w:r>
      <w:r w:rsidRPr="008823F1">
        <w:rPr>
          <w:rFonts w:eastAsia="Arial" w:cs="Arial"/>
          <w:spacing w:val="-2"/>
          <w:szCs w:val="24"/>
        </w:rPr>
        <w:t>r</w:t>
      </w:r>
      <w:r w:rsidRPr="008823F1">
        <w:rPr>
          <w:rFonts w:eastAsia="Arial" w:cs="Arial"/>
          <w:spacing w:val="0"/>
          <w:szCs w:val="24"/>
        </w:rPr>
        <w:t>,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5"/>
          <w:szCs w:val="24"/>
        </w:rPr>
        <w:t>S</w:t>
      </w:r>
      <w:r w:rsidRPr="008823F1">
        <w:rPr>
          <w:rFonts w:eastAsia="Arial" w:cs="Arial"/>
          <w:spacing w:val="-6"/>
          <w:szCs w:val="24"/>
        </w:rPr>
        <w:t>t</w:t>
      </w:r>
      <w:r w:rsidRPr="008823F1">
        <w:rPr>
          <w:rFonts w:eastAsia="Arial" w:cs="Arial"/>
          <w:szCs w:val="24"/>
        </w:rPr>
        <w:t>at</w:t>
      </w:r>
      <w:r w:rsidRPr="008823F1">
        <w:rPr>
          <w:rFonts w:eastAsia="Arial" w:cs="Arial"/>
          <w:spacing w:val="0"/>
          <w:szCs w:val="24"/>
        </w:rPr>
        <w:t>e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5"/>
          <w:szCs w:val="24"/>
        </w:rPr>
        <w:t>B</w:t>
      </w:r>
      <w:r w:rsidRPr="008823F1">
        <w:rPr>
          <w:rFonts w:eastAsia="Arial" w:cs="Arial"/>
          <w:szCs w:val="24"/>
        </w:rPr>
        <w:t>oa</w:t>
      </w:r>
      <w:r w:rsidRPr="008823F1">
        <w:rPr>
          <w:rFonts w:eastAsia="Arial" w:cs="Arial"/>
          <w:spacing w:val="-2"/>
          <w:szCs w:val="24"/>
        </w:rPr>
        <w:t>r</w:t>
      </w:r>
      <w:r w:rsidRPr="008823F1">
        <w:rPr>
          <w:rFonts w:eastAsia="Arial" w:cs="Arial"/>
          <w:spacing w:val="0"/>
          <w:szCs w:val="24"/>
        </w:rPr>
        <w:t>d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zCs w:val="24"/>
        </w:rPr>
        <w:t>o</w:t>
      </w:r>
      <w:r w:rsidRPr="008823F1">
        <w:rPr>
          <w:rFonts w:eastAsia="Arial" w:cs="Arial"/>
          <w:spacing w:val="0"/>
          <w:szCs w:val="24"/>
        </w:rPr>
        <w:t>f</w:t>
      </w:r>
      <w:r w:rsidRPr="008823F1">
        <w:rPr>
          <w:rFonts w:eastAsia="Arial" w:cs="Arial"/>
          <w:spacing w:val="-9"/>
          <w:szCs w:val="24"/>
        </w:rPr>
        <w:t xml:space="preserve"> </w:t>
      </w:r>
      <w:r w:rsidRPr="008823F1">
        <w:rPr>
          <w:rFonts w:eastAsia="Arial" w:cs="Arial"/>
          <w:spacing w:val="-2"/>
          <w:szCs w:val="24"/>
        </w:rPr>
        <w:t>F</w:t>
      </w:r>
      <w:r w:rsidRPr="008823F1">
        <w:rPr>
          <w:rFonts w:eastAsia="Arial" w:cs="Arial"/>
          <w:spacing w:val="-7"/>
          <w:szCs w:val="24"/>
        </w:rPr>
        <w:t>o</w:t>
      </w:r>
      <w:r w:rsidRPr="008823F1">
        <w:rPr>
          <w:rFonts w:eastAsia="Arial" w:cs="Arial"/>
          <w:spacing w:val="-2"/>
          <w:szCs w:val="24"/>
        </w:rPr>
        <w:t>r</w:t>
      </w:r>
      <w:r w:rsidRPr="008823F1">
        <w:rPr>
          <w:rFonts w:eastAsia="Arial" w:cs="Arial"/>
          <w:szCs w:val="24"/>
        </w:rPr>
        <w:t>e</w:t>
      </w:r>
      <w:r w:rsidRPr="008823F1">
        <w:rPr>
          <w:rFonts w:eastAsia="Arial" w:cs="Arial"/>
          <w:spacing w:val="-2"/>
          <w:szCs w:val="24"/>
        </w:rPr>
        <w:t>s</w:t>
      </w:r>
      <w:r w:rsidRPr="008823F1">
        <w:rPr>
          <w:rFonts w:eastAsia="Arial" w:cs="Arial"/>
          <w:spacing w:val="-6"/>
          <w:szCs w:val="24"/>
        </w:rPr>
        <w:t>t</w:t>
      </w:r>
      <w:r w:rsidRPr="008823F1">
        <w:rPr>
          <w:rFonts w:eastAsia="Arial" w:cs="Arial"/>
          <w:spacing w:val="0"/>
          <w:szCs w:val="24"/>
        </w:rPr>
        <w:t>ry</w:t>
      </w:r>
      <w:r w:rsidRPr="008823F1">
        <w:rPr>
          <w:rFonts w:eastAsia="Arial" w:cs="Arial"/>
          <w:spacing w:val="-16"/>
          <w:szCs w:val="24"/>
        </w:rPr>
        <w:t xml:space="preserve"> </w:t>
      </w:r>
      <w:r w:rsidRPr="008823F1">
        <w:rPr>
          <w:rFonts w:eastAsia="Arial" w:cs="Arial"/>
          <w:szCs w:val="24"/>
        </w:rPr>
        <w:t>an</w:t>
      </w:r>
      <w:r w:rsidRPr="008823F1">
        <w:rPr>
          <w:rFonts w:eastAsia="Arial" w:cs="Arial"/>
          <w:spacing w:val="0"/>
          <w:szCs w:val="24"/>
        </w:rPr>
        <w:t>d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2"/>
          <w:szCs w:val="24"/>
        </w:rPr>
        <w:t>F</w:t>
      </w:r>
      <w:r w:rsidRPr="008823F1">
        <w:rPr>
          <w:rFonts w:eastAsia="Arial" w:cs="Arial"/>
          <w:spacing w:val="-1"/>
          <w:szCs w:val="24"/>
        </w:rPr>
        <w:t>i</w:t>
      </w:r>
      <w:r w:rsidRPr="008823F1">
        <w:rPr>
          <w:rFonts w:eastAsia="Arial" w:cs="Arial"/>
          <w:spacing w:val="-2"/>
          <w:szCs w:val="24"/>
        </w:rPr>
        <w:t>r</w:t>
      </w:r>
      <w:r w:rsidRPr="008823F1">
        <w:rPr>
          <w:rFonts w:eastAsia="Arial" w:cs="Arial"/>
          <w:spacing w:val="0"/>
          <w:szCs w:val="24"/>
        </w:rPr>
        <w:t>e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5"/>
          <w:szCs w:val="24"/>
        </w:rPr>
        <w:t>P</w:t>
      </w:r>
      <w:r w:rsidRPr="008823F1">
        <w:rPr>
          <w:rFonts w:eastAsia="Arial" w:cs="Arial"/>
          <w:spacing w:val="-2"/>
          <w:szCs w:val="24"/>
        </w:rPr>
        <w:t>r</w:t>
      </w:r>
      <w:r w:rsidRPr="008823F1">
        <w:rPr>
          <w:rFonts w:eastAsia="Arial" w:cs="Arial"/>
          <w:szCs w:val="24"/>
        </w:rPr>
        <w:t>ote</w:t>
      </w:r>
      <w:r w:rsidRPr="008823F1">
        <w:rPr>
          <w:rFonts w:eastAsia="Arial" w:cs="Arial"/>
          <w:spacing w:val="-2"/>
          <w:szCs w:val="24"/>
        </w:rPr>
        <w:t>c</w:t>
      </w:r>
      <w:r w:rsidRPr="008823F1">
        <w:rPr>
          <w:rFonts w:eastAsia="Arial" w:cs="Arial"/>
          <w:szCs w:val="24"/>
        </w:rPr>
        <w:t>t</w:t>
      </w:r>
      <w:r w:rsidRPr="008823F1">
        <w:rPr>
          <w:rFonts w:eastAsia="Arial" w:cs="Arial"/>
          <w:spacing w:val="-5"/>
          <w:szCs w:val="24"/>
        </w:rPr>
        <w:t>i</w:t>
      </w:r>
      <w:r w:rsidRPr="008823F1">
        <w:rPr>
          <w:rFonts w:eastAsia="Arial" w:cs="Arial"/>
          <w:szCs w:val="24"/>
        </w:rPr>
        <w:t>o</w:t>
      </w:r>
      <w:r w:rsidRPr="008823F1">
        <w:rPr>
          <w:rFonts w:eastAsia="Arial" w:cs="Arial"/>
          <w:spacing w:val="0"/>
          <w:szCs w:val="24"/>
        </w:rPr>
        <w:t>n,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5"/>
          <w:szCs w:val="24"/>
        </w:rPr>
        <w:t>P</w:t>
      </w:r>
      <w:r w:rsidRPr="008823F1">
        <w:rPr>
          <w:rFonts w:eastAsia="Arial" w:cs="Arial"/>
          <w:szCs w:val="24"/>
        </w:rPr>
        <w:t>.</w:t>
      </w:r>
      <w:r w:rsidRPr="008823F1">
        <w:rPr>
          <w:rFonts w:eastAsia="Arial" w:cs="Arial"/>
          <w:spacing w:val="-2"/>
          <w:szCs w:val="24"/>
        </w:rPr>
        <w:t>O</w:t>
      </w:r>
      <w:r w:rsidRPr="008823F1">
        <w:rPr>
          <w:rFonts w:eastAsia="Arial" w:cs="Arial"/>
          <w:spacing w:val="0"/>
          <w:szCs w:val="24"/>
        </w:rPr>
        <w:t>.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5"/>
          <w:szCs w:val="24"/>
        </w:rPr>
        <w:t>B</w:t>
      </w:r>
      <w:r w:rsidRPr="008823F1">
        <w:rPr>
          <w:rFonts w:eastAsia="Arial" w:cs="Arial"/>
          <w:szCs w:val="24"/>
        </w:rPr>
        <w:t>o</w:t>
      </w:r>
      <w:r w:rsidRPr="008823F1">
        <w:rPr>
          <w:rFonts w:eastAsia="Arial" w:cs="Arial"/>
          <w:spacing w:val="0"/>
          <w:szCs w:val="24"/>
        </w:rPr>
        <w:t>x</w:t>
      </w:r>
      <w:r w:rsidRPr="008823F1">
        <w:rPr>
          <w:rFonts w:eastAsia="Arial" w:cs="Arial"/>
          <w:spacing w:val="-12"/>
          <w:szCs w:val="24"/>
        </w:rPr>
        <w:t xml:space="preserve"> </w:t>
      </w:r>
      <w:r w:rsidRPr="008823F1">
        <w:rPr>
          <w:rFonts w:eastAsia="Arial" w:cs="Arial"/>
          <w:szCs w:val="24"/>
        </w:rPr>
        <w:t>944246</w:t>
      </w:r>
      <w:r w:rsidRPr="008823F1">
        <w:rPr>
          <w:rFonts w:eastAsia="Arial" w:cs="Arial"/>
          <w:spacing w:val="0"/>
          <w:szCs w:val="24"/>
        </w:rPr>
        <w:t>,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pacing w:val="-5"/>
          <w:szCs w:val="24"/>
        </w:rPr>
        <w:t>S</w:t>
      </w:r>
      <w:r w:rsidRPr="008823F1">
        <w:rPr>
          <w:rFonts w:eastAsia="Arial" w:cs="Arial"/>
          <w:szCs w:val="24"/>
        </w:rPr>
        <w:t>a</w:t>
      </w:r>
      <w:r w:rsidRPr="008823F1">
        <w:rPr>
          <w:rFonts w:eastAsia="Arial" w:cs="Arial"/>
          <w:spacing w:val="-2"/>
          <w:szCs w:val="24"/>
        </w:rPr>
        <w:t>cr</w:t>
      </w:r>
      <w:r w:rsidRPr="008823F1">
        <w:rPr>
          <w:rFonts w:eastAsia="Arial" w:cs="Arial"/>
          <w:spacing w:val="-7"/>
          <w:szCs w:val="24"/>
        </w:rPr>
        <w:t>a</w:t>
      </w:r>
      <w:r w:rsidRPr="008823F1">
        <w:rPr>
          <w:rFonts w:eastAsia="Arial" w:cs="Arial"/>
          <w:spacing w:val="1"/>
          <w:szCs w:val="24"/>
        </w:rPr>
        <w:t>m</w:t>
      </w:r>
      <w:r w:rsidRPr="008823F1">
        <w:rPr>
          <w:rFonts w:eastAsia="Arial" w:cs="Arial"/>
          <w:szCs w:val="24"/>
        </w:rPr>
        <w:t>ento</w:t>
      </w:r>
      <w:r w:rsidRPr="008823F1">
        <w:rPr>
          <w:rFonts w:eastAsia="Arial" w:cs="Arial"/>
          <w:spacing w:val="0"/>
          <w:szCs w:val="24"/>
        </w:rPr>
        <w:t>,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zCs w:val="24"/>
        </w:rPr>
        <w:t>C</w:t>
      </w:r>
      <w:r w:rsidRPr="008823F1">
        <w:rPr>
          <w:rFonts w:eastAsia="Arial" w:cs="Arial"/>
          <w:spacing w:val="-5"/>
          <w:szCs w:val="24"/>
        </w:rPr>
        <w:t>A</w:t>
      </w:r>
      <w:r w:rsidRPr="008823F1">
        <w:rPr>
          <w:rFonts w:eastAsia="Arial" w:cs="Arial"/>
          <w:spacing w:val="0"/>
          <w:szCs w:val="24"/>
        </w:rPr>
        <w:t>,</w:t>
      </w:r>
      <w:r w:rsidRPr="008823F1">
        <w:rPr>
          <w:rFonts w:eastAsia="Arial" w:cs="Arial"/>
          <w:spacing w:val="-11"/>
          <w:szCs w:val="24"/>
        </w:rPr>
        <w:t xml:space="preserve"> </w:t>
      </w:r>
      <w:r w:rsidRPr="008823F1">
        <w:rPr>
          <w:rFonts w:eastAsia="Arial" w:cs="Arial"/>
          <w:szCs w:val="24"/>
        </w:rPr>
        <w:t>942</w:t>
      </w:r>
      <w:r w:rsidRPr="008823F1">
        <w:rPr>
          <w:rFonts w:eastAsia="Arial" w:cs="Arial"/>
          <w:spacing w:val="-7"/>
          <w:szCs w:val="24"/>
        </w:rPr>
        <w:t>4</w:t>
      </w:r>
      <w:r w:rsidRPr="008823F1">
        <w:rPr>
          <w:rFonts w:eastAsia="Arial" w:cs="Arial"/>
          <w:spacing w:val="-2"/>
          <w:szCs w:val="24"/>
        </w:rPr>
        <w:t>4</w:t>
      </w:r>
      <w:r w:rsidRPr="008823F1">
        <w:rPr>
          <w:rFonts w:eastAsia="Arial" w:cs="Arial"/>
          <w:spacing w:val="0"/>
          <w:szCs w:val="24"/>
        </w:rPr>
        <w:t>-</w:t>
      </w:r>
      <w:r w:rsidRPr="008823F1">
        <w:rPr>
          <w:rFonts w:eastAsia="Arial" w:cs="Arial"/>
          <w:szCs w:val="24"/>
        </w:rPr>
        <w:t>2460</w:t>
      </w:r>
      <w:r w:rsidRPr="008823F1">
        <w:rPr>
          <w:rFonts w:eastAsia="Arial" w:cs="Arial"/>
          <w:spacing w:val="0"/>
          <w:szCs w:val="24"/>
        </w:rPr>
        <w:t>,</w:t>
      </w:r>
      <w:r w:rsidRPr="008823F1">
        <w:rPr>
          <w:rFonts w:eastAsia="Arial" w:cs="Arial"/>
          <w:spacing w:val="-10"/>
          <w:szCs w:val="24"/>
        </w:rPr>
        <w:t xml:space="preserve"> </w:t>
      </w:r>
      <w:r w:rsidRPr="008823F1">
        <w:rPr>
          <w:rFonts w:eastAsia="Arial" w:cs="Arial"/>
          <w:spacing w:val="-2"/>
          <w:szCs w:val="24"/>
        </w:rPr>
        <w:t>(</w:t>
      </w:r>
      <w:r w:rsidRPr="008823F1">
        <w:rPr>
          <w:rFonts w:eastAsia="Arial" w:cs="Arial"/>
          <w:szCs w:val="24"/>
        </w:rPr>
        <w:t>916</w:t>
      </w:r>
      <w:r w:rsidRPr="008823F1">
        <w:rPr>
          <w:rFonts w:eastAsia="Arial" w:cs="Arial"/>
          <w:spacing w:val="0"/>
          <w:szCs w:val="24"/>
        </w:rPr>
        <w:t>)</w:t>
      </w:r>
      <w:r w:rsidRPr="008823F1">
        <w:rPr>
          <w:rFonts w:eastAsia="Arial" w:cs="Arial"/>
          <w:spacing w:val="-9"/>
          <w:szCs w:val="24"/>
        </w:rPr>
        <w:t xml:space="preserve"> </w:t>
      </w:r>
      <w:r w:rsidRPr="008823F1">
        <w:rPr>
          <w:rFonts w:eastAsia="Arial" w:cs="Arial"/>
          <w:szCs w:val="24"/>
        </w:rPr>
        <w:t>65</w:t>
      </w:r>
      <w:r w:rsidRPr="008823F1">
        <w:rPr>
          <w:rFonts w:eastAsia="Arial" w:cs="Arial"/>
          <w:spacing w:val="-2"/>
          <w:szCs w:val="24"/>
        </w:rPr>
        <w:t>3-</w:t>
      </w:r>
      <w:r w:rsidRPr="008823F1">
        <w:rPr>
          <w:rFonts w:eastAsia="Arial" w:cs="Arial"/>
          <w:szCs w:val="24"/>
        </w:rPr>
        <w:t>8007</w:t>
      </w:r>
      <w:r w:rsidRPr="008823F1">
        <w:rPr>
          <w:rFonts w:eastAsia="Arial" w:cs="Arial"/>
          <w:spacing w:val="0"/>
          <w:szCs w:val="24"/>
        </w:rPr>
        <w:t>.</w:t>
      </w:r>
      <w:r w:rsidRPr="008823F1">
        <w:rPr>
          <w:rFonts w:eastAsia="Arial" w:cs="Arial"/>
          <w:spacing w:val="37"/>
          <w:szCs w:val="24"/>
        </w:rPr>
        <w:t xml:space="preserve"> </w:t>
      </w:r>
    </w:p>
    <w:p w14:paraId="03E21877" w14:textId="230A594F" w:rsidR="00872693" w:rsidRPr="008823F1" w:rsidRDefault="00872693" w:rsidP="00872693">
      <w:pPr>
        <w:widowControl w:val="0"/>
        <w:spacing w:before="1"/>
        <w:ind w:left="112"/>
        <w:rPr>
          <w:rFonts w:eastAsia="Arial" w:cs="Arial"/>
          <w:spacing w:val="0"/>
          <w:szCs w:val="24"/>
        </w:rPr>
      </w:pPr>
    </w:p>
    <w:p w14:paraId="13D14D4C" w14:textId="77777777" w:rsidR="00872693" w:rsidRPr="008823F1" w:rsidRDefault="00872693" w:rsidP="00872693">
      <w:pPr>
        <w:widowControl w:val="0"/>
        <w:spacing w:before="1"/>
        <w:ind w:left="112"/>
        <w:rPr>
          <w:rFonts w:eastAsia="Arial" w:cs="Arial"/>
          <w:spacing w:val="0"/>
          <w:szCs w:val="24"/>
        </w:rPr>
      </w:pPr>
    </w:p>
    <w:p w14:paraId="5F8F1BB3" w14:textId="77777777" w:rsidR="00872693" w:rsidRPr="008823F1" w:rsidRDefault="00872693" w:rsidP="001843E9">
      <w:pPr>
        <w:rPr>
          <w:rFonts w:cs="Arial"/>
          <w:szCs w:val="24"/>
        </w:rPr>
        <w:sectPr w:rsidR="00872693" w:rsidRPr="008823F1" w:rsidSect="00872693">
          <w:headerReference w:type="even" r:id="rId18"/>
          <w:headerReference w:type="default" r:id="rId19"/>
          <w:headerReference w:type="first" r:id="rId2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26799F" w14:textId="77777777" w:rsidR="00B255CC" w:rsidRPr="008823F1" w:rsidRDefault="00B255CC" w:rsidP="001843E9">
      <w:pPr>
        <w:rPr>
          <w:rFonts w:cs="Arial"/>
          <w:szCs w:val="24"/>
        </w:rPr>
      </w:pPr>
    </w:p>
    <w:sectPr w:rsidR="00B255CC" w:rsidRPr="008823F1" w:rsidSect="00B255CC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9224" w14:textId="77777777" w:rsidR="00927BF4" w:rsidRDefault="00927BF4" w:rsidP="005F6B90">
      <w:r>
        <w:separator/>
      </w:r>
    </w:p>
  </w:endnote>
  <w:endnote w:type="continuationSeparator" w:id="0">
    <w:p w14:paraId="23C43067" w14:textId="77777777" w:rsidR="00927BF4" w:rsidRDefault="00927BF4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4D16" w14:textId="77777777" w:rsidR="00872693" w:rsidRDefault="00872693" w:rsidP="001E21B3">
    <w:pPr>
      <w:spacing w:before="77"/>
      <w:ind w:right="17"/>
      <w:jc w:val="center"/>
      <w:rPr>
        <w:rFonts w:eastAsia="Arial" w:cs="Arial"/>
        <w:sz w:val="18"/>
        <w:szCs w:val="18"/>
      </w:rPr>
    </w:pPr>
    <w:r>
      <w:rPr>
        <w:rFonts w:eastAsia="Arial" w:cs="Arial"/>
        <w:i/>
        <w:sz w:val="18"/>
        <w:szCs w:val="18"/>
      </w:rPr>
      <w:t>The Board</w:t>
    </w:r>
    <w:r>
      <w:rPr>
        <w:rFonts w:eastAsia="Arial" w:cs="Arial"/>
        <w:i/>
        <w:spacing w:val="-4"/>
        <w:sz w:val="18"/>
        <w:szCs w:val="18"/>
      </w:rPr>
      <w:t>’</w:t>
    </w:r>
    <w:r>
      <w:rPr>
        <w:rFonts w:eastAsia="Arial" w:cs="Arial"/>
        <w:i/>
        <w:sz w:val="18"/>
        <w:szCs w:val="18"/>
      </w:rPr>
      <w:t>s</w:t>
    </w:r>
    <w:r>
      <w:rPr>
        <w:rFonts w:eastAsia="Arial" w:cs="Arial"/>
        <w:i/>
        <w:spacing w:val="3"/>
        <w:sz w:val="18"/>
        <w:szCs w:val="18"/>
      </w:rPr>
      <w:t xml:space="preserve"> </w:t>
    </w:r>
    <w:r>
      <w:rPr>
        <w:rFonts w:eastAsia="Arial" w:cs="Arial"/>
        <w:i/>
        <w:spacing w:val="-4"/>
        <w:sz w:val="18"/>
        <w:szCs w:val="18"/>
      </w:rPr>
      <w:t>M</w:t>
    </w:r>
    <w:r>
      <w:rPr>
        <w:rFonts w:eastAsia="Arial" w:cs="Arial"/>
        <w:i/>
        <w:sz w:val="18"/>
        <w:szCs w:val="18"/>
      </w:rPr>
      <w:t>i</w:t>
    </w:r>
    <w:r>
      <w:rPr>
        <w:rFonts w:eastAsia="Arial" w:cs="Arial"/>
        <w:i/>
        <w:spacing w:val="1"/>
        <w:sz w:val="18"/>
        <w:szCs w:val="18"/>
      </w:rPr>
      <w:t>ss</w:t>
    </w:r>
    <w:r>
      <w:rPr>
        <w:rFonts w:eastAsia="Arial" w:cs="Arial"/>
        <w:i/>
        <w:sz w:val="18"/>
        <w:szCs w:val="18"/>
      </w:rPr>
      <w:t>i</w:t>
    </w:r>
    <w:r>
      <w:rPr>
        <w:rFonts w:eastAsia="Arial" w:cs="Arial"/>
        <w:i/>
        <w:spacing w:val="-2"/>
        <w:sz w:val="18"/>
        <w:szCs w:val="18"/>
      </w:rPr>
      <w:t>o</w:t>
    </w:r>
    <w:r>
      <w:rPr>
        <w:rFonts w:eastAsia="Arial" w:cs="Arial"/>
        <w:i/>
        <w:sz w:val="18"/>
        <w:szCs w:val="18"/>
      </w:rPr>
      <w:t>n:</w:t>
    </w:r>
  </w:p>
  <w:p w14:paraId="538D2AD2" w14:textId="77777777" w:rsidR="00872693" w:rsidRDefault="00872693" w:rsidP="001E21B3">
    <w:pPr>
      <w:spacing w:before="6" w:line="206" w:lineRule="exact"/>
      <w:ind w:left="140" w:right="639"/>
      <w:rPr>
        <w:rFonts w:eastAsia="Arial" w:cs="Arial"/>
        <w:sz w:val="18"/>
        <w:szCs w:val="18"/>
      </w:rPr>
    </w:pPr>
    <w:r>
      <w:rPr>
        <w:rFonts w:eastAsia="Arial" w:cs="Arial"/>
        <w:i/>
        <w:sz w:val="18"/>
        <w:szCs w:val="18"/>
      </w:rPr>
      <w:t>To</w:t>
    </w:r>
    <w:r>
      <w:rPr>
        <w:rFonts w:eastAsia="Arial" w:cs="Arial"/>
        <w:i/>
        <w:spacing w:val="1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l</w:t>
    </w:r>
    <w:r>
      <w:rPr>
        <w:rFonts w:eastAsia="Arial" w:cs="Arial"/>
        <w:i/>
        <w:spacing w:val="-2"/>
        <w:sz w:val="18"/>
        <w:szCs w:val="18"/>
      </w:rPr>
      <w:t>e</w:t>
    </w:r>
    <w:r>
      <w:rPr>
        <w:rFonts w:eastAsia="Arial" w:cs="Arial"/>
        <w:i/>
        <w:sz w:val="18"/>
        <w:szCs w:val="18"/>
      </w:rPr>
      <w:t>ad Ca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>ifornia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 xml:space="preserve">in </w:t>
    </w:r>
    <w:r>
      <w:rPr>
        <w:rFonts w:eastAsia="Arial" w:cs="Arial"/>
        <w:i/>
        <w:spacing w:val="-2"/>
        <w:sz w:val="18"/>
        <w:szCs w:val="18"/>
      </w:rPr>
      <w:t>d</w:t>
    </w:r>
    <w:r>
      <w:rPr>
        <w:rFonts w:eastAsia="Arial" w:cs="Arial"/>
        <w:i/>
        <w:sz w:val="18"/>
        <w:szCs w:val="18"/>
      </w:rPr>
      <w:t>e</w:t>
    </w:r>
    <w:r>
      <w:rPr>
        <w:rFonts w:eastAsia="Arial" w:cs="Arial"/>
        <w:i/>
        <w:spacing w:val="1"/>
        <w:sz w:val="18"/>
        <w:szCs w:val="18"/>
      </w:rPr>
      <w:t>v</w:t>
    </w:r>
    <w:r>
      <w:rPr>
        <w:rFonts w:eastAsia="Arial" w:cs="Arial"/>
        <w:i/>
        <w:spacing w:val="-2"/>
        <w:sz w:val="18"/>
        <w:szCs w:val="18"/>
      </w:rPr>
      <w:t>e</w:t>
    </w:r>
    <w:r>
      <w:rPr>
        <w:rFonts w:eastAsia="Arial" w:cs="Arial"/>
        <w:i/>
        <w:sz w:val="18"/>
        <w:szCs w:val="18"/>
      </w:rPr>
      <w:t>lo</w:t>
    </w:r>
    <w:r>
      <w:rPr>
        <w:rFonts w:eastAsia="Arial" w:cs="Arial"/>
        <w:i/>
        <w:spacing w:val="-2"/>
        <w:sz w:val="18"/>
        <w:szCs w:val="18"/>
      </w:rPr>
      <w:t>p</w:t>
    </w:r>
    <w:r>
      <w:rPr>
        <w:rFonts w:eastAsia="Arial" w:cs="Arial"/>
        <w:i/>
        <w:sz w:val="18"/>
        <w:szCs w:val="18"/>
      </w:rPr>
      <w:t>i</w:t>
    </w:r>
    <w:r>
      <w:rPr>
        <w:rFonts w:eastAsia="Arial" w:cs="Arial"/>
        <w:i/>
        <w:spacing w:val="-2"/>
        <w:sz w:val="18"/>
        <w:szCs w:val="18"/>
      </w:rPr>
      <w:t>n</w:t>
    </w:r>
    <w:r>
      <w:rPr>
        <w:rFonts w:eastAsia="Arial" w:cs="Arial"/>
        <w:i/>
        <w:sz w:val="18"/>
        <w:szCs w:val="18"/>
      </w:rPr>
      <w:t>g po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>i</w:t>
    </w:r>
    <w:r>
      <w:rPr>
        <w:rFonts w:eastAsia="Arial" w:cs="Arial"/>
        <w:i/>
        <w:spacing w:val="-2"/>
        <w:sz w:val="18"/>
        <w:szCs w:val="18"/>
      </w:rPr>
      <w:t>c</w:t>
    </w:r>
    <w:r>
      <w:rPr>
        <w:rFonts w:eastAsia="Arial" w:cs="Arial"/>
        <w:i/>
        <w:sz w:val="18"/>
        <w:szCs w:val="18"/>
      </w:rPr>
      <w:t>ies</w:t>
    </w:r>
    <w:r>
      <w:rPr>
        <w:rFonts w:eastAsia="Arial" w:cs="Arial"/>
        <w:i/>
        <w:spacing w:val="-1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and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progra</w:t>
    </w:r>
    <w:r>
      <w:rPr>
        <w:rFonts w:eastAsia="Arial" w:cs="Arial"/>
        <w:i/>
        <w:spacing w:val="-2"/>
        <w:sz w:val="18"/>
        <w:szCs w:val="18"/>
      </w:rPr>
      <w:t>m</w:t>
    </w:r>
    <w:r>
      <w:rPr>
        <w:rFonts w:eastAsia="Arial" w:cs="Arial"/>
        <w:i/>
        <w:sz w:val="18"/>
        <w:szCs w:val="18"/>
      </w:rPr>
      <w:t>s</w:t>
    </w:r>
    <w:r>
      <w:rPr>
        <w:rFonts w:eastAsia="Arial" w:cs="Arial"/>
        <w:i/>
        <w:spacing w:val="1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t</w:t>
    </w:r>
    <w:r>
      <w:rPr>
        <w:rFonts w:eastAsia="Arial" w:cs="Arial"/>
        <w:i/>
        <w:spacing w:val="-2"/>
        <w:sz w:val="18"/>
        <w:szCs w:val="18"/>
      </w:rPr>
      <w:t>h</w:t>
    </w:r>
    <w:r>
      <w:rPr>
        <w:rFonts w:eastAsia="Arial" w:cs="Arial"/>
        <w:i/>
        <w:sz w:val="18"/>
        <w:szCs w:val="18"/>
      </w:rPr>
      <w:t xml:space="preserve">at </w:t>
    </w:r>
    <w:r>
      <w:rPr>
        <w:rFonts w:eastAsia="Arial" w:cs="Arial"/>
        <w:i/>
        <w:spacing w:val="-2"/>
        <w:sz w:val="18"/>
        <w:szCs w:val="18"/>
      </w:rPr>
      <w:t>s</w:t>
    </w:r>
    <w:r>
      <w:rPr>
        <w:rFonts w:eastAsia="Arial" w:cs="Arial"/>
        <w:i/>
        <w:sz w:val="18"/>
        <w:szCs w:val="18"/>
      </w:rPr>
      <w:t>er</w:t>
    </w:r>
    <w:r>
      <w:rPr>
        <w:rFonts w:eastAsia="Arial" w:cs="Arial"/>
        <w:i/>
        <w:spacing w:val="1"/>
        <w:sz w:val="18"/>
        <w:szCs w:val="18"/>
      </w:rPr>
      <w:t>v</w:t>
    </w:r>
    <w:r>
      <w:rPr>
        <w:rFonts w:eastAsia="Arial" w:cs="Arial"/>
        <w:i/>
        <w:sz w:val="18"/>
        <w:szCs w:val="18"/>
      </w:rPr>
      <w:t xml:space="preserve">e </w:t>
    </w:r>
    <w:r>
      <w:rPr>
        <w:rFonts w:eastAsia="Arial" w:cs="Arial"/>
        <w:i/>
        <w:spacing w:val="-2"/>
        <w:sz w:val="18"/>
        <w:szCs w:val="18"/>
      </w:rPr>
      <w:t>t</w:t>
    </w:r>
    <w:r>
      <w:rPr>
        <w:rFonts w:eastAsia="Arial" w:cs="Arial"/>
        <w:i/>
        <w:sz w:val="18"/>
        <w:szCs w:val="18"/>
      </w:rPr>
      <w:t xml:space="preserve">he </w:t>
    </w:r>
    <w:r>
      <w:rPr>
        <w:rFonts w:eastAsia="Arial" w:cs="Arial"/>
        <w:i/>
        <w:spacing w:val="-2"/>
        <w:sz w:val="18"/>
        <w:szCs w:val="18"/>
      </w:rPr>
      <w:t>p</w:t>
    </w:r>
    <w:r>
      <w:rPr>
        <w:rFonts w:eastAsia="Arial" w:cs="Arial"/>
        <w:i/>
        <w:sz w:val="18"/>
        <w:szCs w:val="18"/>
      </w:rPr>
      <w:t>ub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>ic</w:t>
    </w:r>
    <w:r>
      <w:rPr>
        <w:rFonts w:eastAsia="Arial" w:cs="Arial"/>
        <w:i/>
        <w:spacing w:val="-1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intere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z w:val="18"/>
        <w:szCs w:val="18"/>
      </w:rPr>
      <w:t>t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pacing w:val="1"/>
        <w:sz w:val="18"/>
        <w:szCs w:val="18"/>
      </w:rPr>
      <w:t>i</w:t>
    </w:r>
    <w:r>
      <w:rPr>
        <w:rFonts w:eastAsia="Arial" w:cs="Arial"/>
        <w:i/>
        <w:sz w:val="18"/>
        <w:szCs w:val="18"/>
      </w:rPr>
      <w:t>n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en</w:t>
    </w:r>
    <w:r>
      <w:rPr>
        <w:rFonts w:eastAsia="Arial" w:cs="Arial"/>
        <w:i/>
        <w:spacing w:val="-2"/>
        <w:sz w:val="18"/>
        <w:szCs w:val="18"/>
      </w:rPr>
      <w:t>v</w:t>
    </w:r>
    <w:r>
      <w:rPr>
        <w:rFonts w:eastAsia="Arial" w:cs="Arial"/>
        <w:i/>
        <w:sz w:val="18"/>
        <w:szCs w:val="18"/>
      </w:rPr>
      <w:t>iron</w:t>
    </w:r>
    <w:r>
      <w:rPr>
        <w:rFonts w:eastAsia="Arial" w:cs="Arial"/>
        <w:i/>
        <w:spacing w:val="-2"/>
        <w:sz w:val="18"/>
        <w:szCs w:val="18"/>
      </w:rPr>
      <w:t>m</w:t>
    </w:r>
    <w:r>
      <w:rPr>
        <w:rFonts w:eastAsia="Arial" w:cs="Arial"/>
        <w:i/>
        <w:sz w:val="18"/>
        <w:szCs w:val="18"/>
      </w:rPr>
      <w:t>enta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>l</w:t>
    </w:r>
    <w:r>
      <w:rPr>
        <w:rFonts w:eastAsia="Arial" w:cs="Arial"/>
        <w:i/>
        <w:spacing w:val="1"/>
        <w:sz w:val="18"/>
        <w:szCs w:val="18"/>
      </w:rPr>
      <w:t>y</w:t>
    </w:r>
    <w:r>
      <w:rPr>
        <w:rFonts w:eastAsia="Arial" w:cs="Arial"/>
        <w:i/>
        <w:sz w:val="18"/>
        <w:szCs w:val="18"/>
      </w:rPr>
      <w:t>,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e</w:t>
    </w:r>
    <w:r>
      <w:rPr>
        <w:rFonts w:eastAsia="Arial" w:cs="Arial"/>
        <w:i/>
        <w:spacing w:val="-2"/>
        <w:sz w:val="18"/>
        <w:szCs w:val="18"/>
      </w:rPr>
      <w:t>c</w:t>
    </w:r>
    <w:r>
      <w:rPr>
        <w:rFonts w:eastAsia="Arial" w:cs="Arial"/>
        <w:i/>
        <w:sz w:val="18"/>
        <w:szCs w:val="18"/>
      </w:rPr>
      <w:t>ono</w:t>
    </w:r>
    <w:r>
      <w:rPr>
        <w:rFonts w:eastAsia="Arial" w:cs="Arial"/>
        <w:i/>
        <w:spacing w:val="-2"/>
        <w:sz w:val="18"/>
        <w:szCs w:val="18"/>
      </w:rPr>
      <w:t>mi</w:t>
    </w:r>
    <w:r>
      <w:rPr>
        <w:rFonts w:eastAsia="Arial" w:cs="Arial"/>
        <w:i/>
        <w:spacing w:val="1"/>
        <w:sz w:val="18"/>
        <w:szCs w:val="18"/>
      </w:rPr>
      <w:t>c</w:t>
    </w:r>
    <w:r>
      <w:rPr>
        <w:rFonts w:eastAsia="Arial" w:cs="Arial"/>
        <w:i/>
        <w:sz w:val="18"/>
        <w:szCs w:val="18"/>
      </w:rPr>
      <w:t>a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>l</w:t>
    </w:r>
    <w:r>
      <w:rPr>
        <w:rFonts w:eastAsia="Arial" w:cs="Arial"/>
        <w:i/>
        <w:spacing w:val="1"/>
        <w:sz w:val="18"/>
        <w:szCs w:val="18"/>
      </w:rPr>
      <w:t>y</w:t>
    </w:r>
    <w:r>
      <w:rPr>
        <w:rFonts w:eastAsia="Arial" w:cs="Arial"/>
        <w:i/>
        <w:sz w:val="18"/>
        <w:szCs w:val="18"/>
      </w:rPr>
      <w:t>,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and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z w:val="18"/>
        <w:szCs w:val="18"/>
      </w:rPr>
      <w:t>o</w:t>
    </w:r>
    <w:r>
      <w:rPr>
        <w:rFonts w:eastAsia="Arial" w:cs="Arial"/>
        <w:i/>
        <w:spacing w:val="-2"/>
        <w:sz w:val="18"/>
        <w:szCs w:val="18"/>
      </w:rPr>
      <w:t>c</w:t>
    </w:r>
    <w:r>
      <w:rPr>
        <w:rFonts w:eastAsia="Arial" w:cs="Arial"/>
        <w:i/>
        <w:sz w:val="18"/>
        <w:szCs w:val="18"/>
      </w:rPr>
      <w:t>i</w:t>
    </w:r>
    <w:r>
      <w:rPr>
        <w:rFonts w:eastAsia="Arial" w:cs="Arial"/>
        <w:i/>
        <w:spacing w:val="13"/>
        <w:sz w:val="18"/>
        <w:szCs w:val="18"/>
      </w:rPr>
      <w:t>a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 xml:space="preserve">ly 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z w:val="18"/>
        <w:szCs w:val="18"/>
      </w:rPr>
      <w:t>u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pacing w:val="-2"/>
        <w:sz w:val="18"/>
        <w:szCs w:val="18"/>
      </w:rPr>
      <w:t>t</w:t>
    </w:r>
    <w:r>
      <w:rPr>
        <w:rFonts w:eastAsia="Arial" w:cs="Arial"/>
        <w:i/>
        <w:sz w:val="18"/>
        <w:szCs w:val="18"/>
      </w:rPr>
      <w:t>ai</w:t>
    </w:r>
    <w:r>
      <w:rPr>
        <w:rFonts w:eastAsia="Arial" w:cs="Arial"/>
        <w:i/>
        <w:spacing w:val="-2"/>
        <w:sz w:val="18"/>
        <w:szCs w:val="18"/>
      </w:rPr>
      <w:t>n</w:t>
    </w:r>
    <w:r>
      <w:rPr>
        <w:rFonts w:eastAsia="Arial" w:cs="Arial"/>
        <w:i/>
        <w:sz w:val="18"/>
        <w:szCs w:val="18"/>
      </w:rPr>
      <w:t>ab</w:t>
    </w:r>
    <w:r>
      <w:rPr>
        <w:rFonts w:eastAsia="Arial" w:cs="Arial"/>
        <w:i/>
        <w:spacing w:val="-2"/>
        <w:sz w:val="18"/>
        <w:szCs w:val="18"/>
      </w:rPr>
      <w:t>l</w:t>
    </w:r>
    <w:r>
      <w:rPr>
        <w:rFonts w:eastAsia="Arial" w:cs="Arial"/>
        <w:i/>
        <w:sz w:val="18"/>
        <w:szCs w:val="18"/>
      </w:rPr>
      <w:t xml:space="preserve">e </w:t>
    </w:r>
    <w:r>
      <w:rPr>
        <w:rFonts w:eastAsia="Arial" w:cs="Arial"/>
        <w:i/>
        <w:spacing w:val="-1"/>
        <w:sz w:val="18"/>
        <w:szCs w:val="18"/>
      </w:rPr>
      <w:t>m</w:t>
    </w:r>
    <w:r>
      <w:rPr>
        <w:rFonts w:eastAsia="Arial" w:cs="Arial"/>
        <w:i/>
        <w:sz w:val="18"/>
        <w:szCs w:val="18"/>
      </w:rPr>
      <w:t>ana</w:t>
    </w:r>
    <w:r>
      <w:rPr>
        <w:rFonts w:eastAsia="Arial" w:cs="Arial"/>
        <w:i/>
        <w:spacing w:val="-2"/>
        <w:sz w:val="18"/>
        <w:szCs w:val="18"/>
      </w:rPr>
      <w:t>g</w:t>
    </w:r>
    <w:r>
      <w:rPr>
        <w:rFonts w:eastAsia="Arial" w:cs="Arial"/>
        <w:i/>
        <w:sz w:val="18"/>
        <w:szCs w:val="18"/>
      </w:rPr>
      <w:t>e</w:t>
    </w:r>
    <w:r>
      <w:rPr>
        <w:rFonts w:eastAsia="Arial" w:cs="Arial"/>
        <w:i/>
        <w:spacing w:val="-2"/>
        <w:sz w:val="18"/>
        <w:szCs w:val="18"/>
      </w:rPr>
      <w:t>m</w:t>
    </w:r>
    <w:r>
      <w:rPr>
        <w:rFonts w:eastAsia="Arial" w:cs="Arial"/>
        <w:i/>
        <w:sz w:val="18"/>
        <w:szCs w:val="18"/>
      </w:rPr>
      <w:t xml:space="preserve">ent </w:t>
    </w:r>
    <w:r>
      <w:rPr>
        <w:rFonts w:eastAsia="Arial" w:cs="Arial"/>
        <w:i/>
        <w:spacing w:val="-2"/>
        <w:sz w:val="18"/>
        <w:szCs w:val="18"/>
      </w:rPr>
      <w:t>o</w:t>
    </w:r>
    <w:r>
      <w:rPr>
        <w:rFonts w:eastAsia="Arial" w:cs="Arial"/>
        <w:i/>
        <w:sz w:val="18"/>
        <w:szCs w:val="18"/>
      </w:rPr>
      <w:t>f f</w:t>
    </w:r>
    <w:r>
      <w:rPr>
        <w:rFonts w:eastAsia="Arial" w:cs="Arial"/>
        <w:i/>
        <w:spacing w:val="-2"/>
        <w:sz w:val="18"/>
        <w:szCs w:val="18"/>
      </w:rPr>
      <w:t>o</w:t>
    </w:r>
    <w:r>
      <w:rPr>
        <w:rFonts w:eastAsia="Arial" w:cs="Arial"/>
        <w:i/>
        <w:sz w:val="18"/>
        <w:szCs w:val="18"/>
      </w:rPr>
      <w:t>re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z w:val="18"/>
        <w:szCs w:val="18"/>
      </w:rPr>
      <w:t xml:space="preserve">t </w:t>
    </w:r>
    <w:r>
      <w:rPr>
        <w:rFonts w:eastAsia="Arial" w:cs="Arial"/>
        <w:i/>
        <w:spacing w:val="-2"/>
        <w:sz w:val="18"/>
        <w:szCs w:val="18"/>
      </w:rPr>
      <w:t>a</w:t>
    </w:r>
    <w:r>
      <w:rPr>
        <w:rFonts w:eastAsia="Arial" w:cs="Arial"/>
        <w:i/>
        <w:sz w:val="18"/>
        <w:szCs w:val="18"/>
      </w:rPr>
      <w:t>nd r</w:t>
    </w:r>
    <w:r>
      <w:rPr>
        <w:rFonts w:eastAsia="Arial" w:cs="Arial"/>
        <w:i/>
        <w:spacing w:val="-2"/>
        <w:sz w:val="18"/>
        <w:szCs w:val="18"/>
      </w:rPr>
      <w:t>a</w:t>
    </w:r>
    <w:r>
      <w:rPr>
        <w:rFonts w:eastAsia="Arial" w:cs="Arial"/>
        <w:i/>
        <w:sz w:val="18"/>
        <w:szCs w:val="18"/>
      </w:rPr>
      <w:t>ng</w:t>
    </w:r>
    <w:r>
      <w:rPr>
        <w:rFonts w:eastAsia="Arial" w:cs="Arial"/>
        <w:i/>
        <w:spacing w:val="-2"/>
        <w:sz w:val="18"/>
        <w:szCs w:val="18"/>
      </w:rPr>
      <w:t>e</w:t>
    </w:r>
    <w:r>
      <w:rPr>
        <w:rFonts w:eastAsia="Arial" w:cs="Arial"/>
        <w:i/>
        <w:sz w:val="18"/>
        <w:szCs w:val="18"/>
      </w:rPr>
      <w:t>lan</w:t>
    </w:r>
    <w:r>
      <w:rPr>
        <w:rFonts w:eastAsia="Arial" w:cs="Arial"/>
        <w:i/>
        <w:spacing w:val="-2"/>
        <w:sz w:val="18"/>
        <w:szCs w:val="18"/>
      </w:rPr>
      <w:t>d</w:t>
    </w:r>
    <w:r>
      <w:rPr>
        <w:rFonts w:eastAsia="Arial" w:cs="Arial"/>
        <w:i/>
        <w:sz w:val="18"/>
        <w:szCs w:val="18"/>
      </w:rPr>
      <w:t>s</w:t>
    </w:r>
    <w:r>
      <w:rPr>
        <w:rFonts w:eastAsia="Arial" w:cs="Arial"/>
        <w:i/>
        <w:spacing w:val="1"/>
        <w:sz w:val="18"/>
        <w:szCs w:val="18"/>
      </w:rPr>
      <w:t xml:space="preserve"> </w:t>
    </w:r>
    <w:r>
      <w:rPr>
        <w:rFonts w:eastAsia="Arial" w:cs="Arial"/>
        <w:i/>
        <w:spacing w:val="-2"/>
        <w:sz w:val="18"/>
        <w:szCs w:val="18"/>
      </w:rPr>
      <w:t>a</w:t>
    </w:r>
    <w:r>
      <w:rPr>
        <w:rFonts w:eastAsia="Arial" w:cs="Arial"/>
        <w:i/>
        <w:sz w:val="18"/>
        <w:szCs w:val="18"/>
      </w:rPr>
      <w:t>nd a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fire</w:t>
    </w:r>
    <w:r>
      <w:rPr>
        <w:rFonts w:eastAsia="Arial" w:cs="Arial"/>
        <w:i/>
        <w:spacing w:val="-4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prot</w:t>
    </w:r>
    <w:r>
      <w:rPr>
        <w:rFonts w:eastAsia="Arial" w:cs="Arial"/>
        <w:i/>
        <w:spacing w:val="-2"/>
        <w:sz w:val="18"/>
        <w:szCs w:val="18"/>
      </w:rPr>
      <w:t>e</w:t>
    </w:r>
    <w:r>
      <w:rPr>
        <w:rFonts w:eastAsia="Arial" w:cs="Arial"/>
        <w:i/>
        <w:spacing w:val="1"/>
        <w:sz w:val="18"/>
        <w:szCs w:val="18"/>
      </w:rPr>
      <w:t>c</w:t>
    </w:r>
    <w:r>
      <w:rPr>
        <w:rFonts w:eastAsia="Arial" w:cs="Arial"/>
        <w:i/>
        <w:sz w:val="18"/>
        <w:szCs w:val="18"/>
      </w:rPr>
      <w:t>t</w:t>
    </w:r>
    <w:r>
      <w:rPr>
        <w:rFonts w:eastAsia="Arial" w:cs="Arial"/>
        <w:i/>
        <w:spacing w:val="1"/>
        <w:sz w:val="18"/>
        <w:szCs w:val="18"/>
      </w:rPr>
      <w:t>i</w:t>
    </w:r>
    <w:r>
      <w:rPr>
        <w:rFonts w:eastAsia="Arial" w:cs="Arial"/>
        <w:i/>
        <w:spacing w:val="-2"/>
        <w:sz w:val="18"/>
        <w:szCs w:val="18"/>
      </w:rPr>
      <w:t>o</w:t>
    </w:r>
    <w:r>
      <w:rPr>
        <w:rFonts w:eastAsia="Arial" w:cs="Arial"/>
        <w:i/>
        <w:sz w:val="18"/>
        <w:szCs w:val="18"/>
      </w:rPr>
      <w:t xml:space="preserve">n </w:t>
    </w:r>
    <w:r>
      <w:rPr>
        <w:rFonts w:eastAsia="Arial" w:cs="Arial"/>
        <w:i/>
        <w:spacing w:val="-1"/>
        <w:sz w:val="18"/>
        <w:szCs w:val="18"/>
      </w:rPr>
      <w:t>s</w:t>
    </w:r>
    <w:r>
      <w:rPr>
        <w:rFonts w:eastAsia="Arial" w:cs="Arial"/>
        <w:i/>
        <w:spacing w:val="1"/>
        <w:sz w:val="18"/>
        <w:szCs w:val="18"/>
      </w:rPr>
      <w:t>ys</w:t>
    </w:r>
    <w:r>
      <w:rPr>
        <w:rFonts w:eastAsia="Arial" w:cs="Arial"/>
        <w:i/>
        <w:spacing w:val="-2"/>
        <w:sz w:val="18"/>
        <w:szCs w:val="18"/>
      </w:rPr>
      <w:t>t</w:t>
    </w:r>
    <w:r>
      <w:rPr>
        <w:rFonts w:eastAsia="Arial" w:cs="Arial"/>
        <w:i/>
        <w:sz w:val="18"/>
        <w:szCs w:val="18"/>
      </w:rPr>
      <w:t>em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that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prot</w:t>
    </w:r>
    <w:r>
      <w:rPr>
        <w:rFonts w:eastAsia="Arial" w:cs="Arial"/>
        <w:i/>
        <w:spacing w:val="-2"/>
        <w:sz w:val="18"/>
        <w:szCs w:val="18"/>
      </w:rPr>
      <w:t>e</w:t>
    </w:r>
    <w:r>
      <w:rPr>
        <w:rFonts w:eastAsia="Arial" w:cs="Arial"/>
        <w:i/>
        <w:spacing w:val="1"/>
        <w:sz w:val="18"/>
        <w:szCs w:val="18"/>
      </w:rPr>
      <w:t>c</w:t>
    </w:r>
    <w:r>
      <w:rPr>
        <w:rFonts w:eastAsia="Arial" w:cs="Arial"/>
        <w:i/>
        <w:spacing w:val="-2"/>
        <w:sz w:val="18"/>
        <w:szCs w:val="18"/>
      </w:rPr>
      <w:t>t</w:t>
    </w:r>
    <w:r>
      <w:rPr>
        <w:rFonts w:eastAsia="Arial" w:cs="Arial"/>
        <w:i/>
        <w:sz w:val="18"/>
        <w:szCs w:val="18"/>
      </w:rPr>
      <w:t>s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and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z w:val="18"/>
        <w:szCs w:val="18"/>
      </w:rPr>
      <w:t>er</w:t>
    </w:r>
    <w:r>
      <w:rPr>
        <w:rFonts w:eastAsia="Arial" w:cs="Arial"/>
        <w:i/>
        <w:spacing w:val="-2"/>
        <w:sz w:val="18"/>
        <w:szCs w:val="18"/>
      </w:rPr>
      <w:t>v</w:t>
    </w:r>
    <w:r>
      <w:rPr>
        <w:rFonts w:eastAsia="Arial" w:cs="Arial"/>
        <w:i/>
        <w:sz w:val="18"/>
        <w:szCs w:val="18"/>
      </w:rPr>
      <w:t>es</w:t>
    </w:r>
    <w:r>
      <w:rPr>
        <w:rFonts w:eastAsia="Arial" w:cs="Arial"/>
        <w:i/>
        <w:spacing w:val="-1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the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peo</w:t>
    </w:r>
    <w:r>
      <w:rPr>
        <w:rFonts w:eastAsia="Arial" w:cs="Arial"/>
        <w:i/>
        <w:spacing w:val="-2"/>
        <w:sz w:val="18"/>
        <w:szCs w:val="18"/>
      </w:rPr>
      <w:t>p</w:t>
    </w:r>
    <w:r>
      <w:rPr>
        <w:rFonts w:eastAsia="Arial" w:cs="Arial"/>
        <w:i/>
        <w:sz w:val="18"/>
        <w:szCs w:val="18"/>
      </w:rPr>
      <w:t>le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z w:val="18"/>
        <w:szCs w:val="18"/>
      </w:rPr>
      <w:t>of t</w:t>
    </w:r>
    <w:r>
      <w:rPr>
        <w:rFonts w:eastAsia="Arial" w:cs="Arial"/>
        <w:i/>
        <w:spacing w:val="-2"/>
        <w:sz w:val="18"/>
        <w:szCs w:val="18"/>
      </w:rPr>
      <w:t>h</w:t>
    </w:r>
    <w:r>
      <w:rPr>
        <w:rFonts w:eastAsia="Arial" w:cs="Arial"/>
        <w:i/>
        <w:sz w:val="18"/>
        <w:szCs w:val="18"/>
      </w:rPr>
      <w:t>e</w:t>
    </w:r>
    <w:r>
      <w:rPr>
        <w:rFonts w:eastAsia="Arial" w:cs="Arial"/>
        <w:i/>
        <w:spacing w:val="-2"/>
        <w:sz w:val="18"/>
        <w:szCs w:val="18"/>
      </w:rPr>
      <w:t xml:space="preserve"> </w:t>
    </w:r>
    <w:r>
      <w:rPr>
        <w:rFonts w:eastAsia="Arial" w:cs="Arial"/>
        <w:i/>
        <w:spacing w:val="1"/>
        <w:sz w:val="18"/>
        <w:szCs w:val="18"/>
      </w:rPr>
      <w:t>s</w:t>
    </w:r>
    <w:r>
      <w:rPr>
        <w:rFonts w:eastAsia="Arial" w:cs="Arial"/>
        <w:i/>
        <w:sz w:val="18"/>
        <w:szCs w:val="18"/>
      </w:rPr>
      <w:t>tat</w:t>
    </w:r>
    <w:r>
      <w:rPr>
        <w:rFonts w:eastAsia="Arial" w:cs="Arial"/>
        <w:i/>
        <w:spacing w:val="9"/>
        <w:sz w:val="18"/>
        <w:szCs w:val="18"/>
      </w:rPr>
      <w:t>e</w:t>
    </w:r>
    <w:r>
      <w:rPr>
        <w:rFonts w:eastAsia="Arial" w:cs="Arial"/>
        <w:i/>
        <w:sz w:val="18"/>
        <w:szCs w:val="18"/>
      </w:rPr>
      <w:t>.</w:t>
    </w:r>
  </w:p>
  <w:p w14:paraId="69B08E5B" w14:textId="77777777" w:rsidR="00872693" w:rsidRDefault="00872693" w:rsidP="001E21B3">
    <w:pPr>
      <w:pStyle w:val="Heading1"/>
      <w:spacing w:line="271" w:lineRule="exact"/>
      <w:ind w:right="1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94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7C066" w14:textId="77777777" w:rsidR="00872693" w:rsidRDefault="00872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1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AD0F08" w14:textId="77777777" w:rsidR="00872693" w:rsidRDefault="00872693">
    <w:pPr>
      <w:spacing w:line="200" w:lineRule="exac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28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1EDC2" w14:textId="77777777" w:rsidR="00190D16" w:rsidRDefault="00190D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FB30C7" w14:textId="77777777" w:rsidR="00190D16" w:rsidRDefault="00190D16">
    <w:pPr>
      <w:spacing w:line="200" w:lineRule="exac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9B13" w14:textId="77777777" w:rsidR="00927BF4" w:rsidRDefault="00927BF4" w:rsidP="005F6B90">
      <w:r>
        <w:separator/>
      </w:r>
    </w:p>
  </w:footnote>
  <w:footnote w:type="continuationSeparator" w:id="0">
    <w:p w14:paraId="000D3ABA" w14:textId="77777777" w:rsidR="00927BF4" w:rsidRDefault="00927BF4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8DB0" w14:textId="4B9DBA75" w:rsidR="00872693" w:rsidRPr="00A92615" w:rsidRDefault="00872693" w:rsidP="00A92615">
    <w:pPr>
      <w:tabs>
        <w:tab w:val="left" w:pos="180"/>
        <w:tab w:val="right" w:pos="10800"/>
      </w:tabs>
      <w:suppressAutoHyphens/>
      <w:spacing w:line="240" w:lineRule="exact"/>
      <w:ind w:right="432"/>
      <w:rPr>
        <w:spacing w:val="2"/>
        <w:sz w:val="14"/>
        <w:szCs w:val="24"/>
      </w:rPr>
    </w:pPr>
    <w:r>
      <w:rPr>
        <w:b/>
        <w:sz w:val="18"/>
        <w:szCs w:val="18"/>
      </w:rPr>
      <w:t>B</w:t>
    </w:r>
    <w:r w:rsidRPr="00A92615">
      <w:rPr>
        <w:b/>
        <w:sz w:val="18"/>
        <w:szCs w:val="18"/>
      </w:rPr>
      <w:t>OARD OF FORESTRY AND FIRE PROTECTION</w:t>
    </w:r>
    <w:r w:rsidRPr="00A92615">
      <w:rPr>
        <w:b/>
        <w:spacing w:val="2"/>
        <w:sz w:val="14"/>
        <w:szCs w:val="24"/>
      </w:rPr>
      <w:tab/>
    </w:r>
    <w:r w:rsidR="00190D16">
      <w:rPr>
        <w:b/>
        <w:spacing w:val="2"/>
        <w:sz w:val="14"/>
        <w:szCs w:val="24"/>
      </w:rPr>
      <w:t>TERRENCE O’BRIEN</w:t>
    </w:r>
    <w:r w:rsidRPr="00A92615">
      <w:rPr>
        <w:b/>
        <w:spacing w:val="2"/>
        <w:sz w:val="14"/>
        <w:szCs w:val="24"/>
      </w:rPr>
      <w:t>, CHAIR</w:t>
    </w:r>
  </w:p>
  <w:p w14:paraId="59C0873B" w14:textId="77777777" w:rsidR="00872693" w:rsidRPr="00A92615" w:rsidRDefault="00872693" w:rsidP="00A92615">
    <w:pPr>
      <w:tabs>
        <w:tab w:val="left" w:pos="180"/>
        <w:tab w:val="right" w:pos="10800"/>
      </w:tabs>
      <w:suppressAutoHyphens/>
      <w:spacing w:line="240" w:lineRule="exact"/>
      <w:ind w:right="432"/>
      <w:rPr>
        <w:i/>
        <w:iCs/>
        <w:spacing w:val="-2"/>
        <w:sz w:val="14"/>
        <w:szCs w:val="24"/>
      </w:rPr>
    </w:pPr>
    <w:r w:rsidRPr="00A92615">
      <w:rPr>
        <w:spacing w:val="2"/>
        <w:sz w:val="14"/>
        <w:szCs w:val="24"/>
      </w:rPr>
      <w:t>THE NATURAL RESOURCES AGENCY</w:t>
    </w:r>
    <w:r w:rsidRPr="00A92615">
      <w:rPr>
        <w:b/>
        <w:spacing w:val="8"/>
        <w:sz w:val="18"/>
        <w:szCs w:val="18"/>
      </w:rPr>
      <w:ptab w:relativeTo="margin" w:alignment="right" w:leader="none"/>
    </w:r>
    <w:r w:rsidRPr="00A92615">
      <w:rPr>
        <w:iCs/>
        <w:spacing w:val="-2"/>
        <w:sz w:val="14"/>
        <w:szCs w:val="24"/>
      </w:rPr>
      <w:t xml:space="preserve">Wade Crowfoot, </w:t>
    </w:r>
    <w:r w:rsidRPr="00A92615">
      <w:rPr>
        <w:i/>
        <w:iCs/>
        <w:spacing w:val="-2"/>
        <w:sz w:val="14"/>
        <w:szCs w:val="24"/>
      </w:rPr>
      <w:t>Secretary</w:t>
    </w:r>
  </w:p>
  <w:p w14:paraId="4A10CAA9" w14:textId="77777777" w:rsidR="00872693" w:rsidRPr="00A92615" w:rsidRDefault="00872693" w:rsidP="00A92615">
    <w:pPr>
      <w:tabs>
        <w:tab w:val="left" w:pos="180"/>
        <w:tab w:val="right" w:pos="10800"/>
      </w:tabs>
      <w:suppressAutoHyphens/>
      <w:spacing w:line="240" w:lineRule="exact"/>
      <w:ind w:right="432"/>
      <w:rPr>
        <w:i/>
        <w:iCs/>
        <w:spacing w:val="-2"/>
        <w:sz w:val="14"/>
        <w:szCs w:val="24"/>
      </w:rPr>
    </w:pPr>
    <w:r w:rsidRPr="00A92615">
      <w:rPr>
        <w:spacing w:val="2"/>
        <w:sz w:val="14"/>
        <w:szCs w:val="24"/>
      </w:rPr>
      <w:t>STATE OF CALIFORNIA</w:t>
    </w:r>
    <w:r w:rsidRPr="00A92615">
      <w:rPr>
        <w:spacing w:val="8"/>
        <w:sz w:val="14"/>
        <w:szCs w:val="24"/>
      </w:rPr>
      <w:ptab w:relativeTo="margin" w:alignment="right" w:leader="none"/>
    </w:r>
    <w:r w:rsidRPr="00A92615">
      <w:rPr>
        <w:spacing w:val="-2"/>
        <w:sz w:val="14"/>
        <w:szCs w:val="24"/>
      </w:rPr>
      <w:t>Gavin Newsom, G</w:t>
    </w:r>
    <w:r w:rsidRPr="00A92615">
      <w:rPr>
        <w:i/>
        <w:iCs/>
        <w:spacing w:val="-2"/>
        <w:sz w:val="14"/>
        <w:szCs w:val="24"/>
      </w:rPr>
      <w:t>overnor</w:t>
    </w:r>
  </w:p>
  <w:p w14:paraId="013B8246" w14:textId="77777777" w:rsidR="00872693" w:rsidRPr="00A92615" w:rsidRDefault="00000000" w:rsidP="00A92615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>
      <w:rPr>
        <w:spacing w:val="-2"/>
        <w:sz w:val="12"/>
        <w:szCs w:val="12"/>
      </w:rPr>
      <w:pict w14:anchorId="0FC2FB5C">
        <v:rect id="_x0000_i1025" style="width:0;height:1.5pt" o:hralign="center" o:hrstd="t" o:hr="t" fillcolor="#a0a0a0" stroked="f"/>
      </w:pict>
    </w:r>
  </w:p>
  <w:p w14:paraId="630178D7" w14:textId="77777777" w:rsidR="00872693" w:rsidRPr="00A92615" w:rsidRDefault="00872693" w:rsidP="00A92615">
    <w:pPr>
      <w:tabs>
        <w:tab w:val="right" w:pos="10800"/>
      </w:tabs>
      <w:suppressAutoHyphens/>
      <w:spacing w:line="240" w:lineRule="exact"/>
      <w:ind w:right="-720"/>
      <w:rPr>
        <w:b/>
        <w:spacing w:val="8"/>
        <w:szCs w:val="24"/>
      </w:rPr>
    </w:pPr>
    <w:r w:rsidRPr="00A92615">
      <w:rPr>
        <w:noProof/>
        <w:spacing w:val="8"/>
        <w:sz w:val="14"/>
        <w:szCs w:val="24"/>
      </w:rPr>
      <w:drawing>
        <wp:anchor distT="0" distB="0" distL="114300" distR="114300" simplePos="0" relativeHeight="251658752" behindDoc="1" locked="0" layoutInCell="1" allowOverlap="1" wp14:anchorId="4631B26B" wp14:editId="7B967CF9">
          <wp:simplePos x="0" y="0"/>
          <wp:positionH relativeFrom="column">
            <wp:posOffset>6058549</wp:posOffset>
          </wp:positionH>
          <wp:positionV relativeFrom="paragraph">
            <wp:posOffset>9835</wp:posOffset>
          </wp:positionV>
          <wp:extent cx="558165" cy="549275"/>
          <wp:effectExtent l="0" t="0" r="0" b="3175"/>
          <wp:wrapNone/>
          <wp:docPr id="1" name="Picture 1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615">
      <w:rPr>
        <w:spacing w:val="8"/>
        <w:sz w:val="14"/>
        <w:szCs w:val="24"/>
      </w:rPr>
      <w:t>P.O. Box 944246</w:t>
    </w:r>
  </w:p>
  <w:p w14:paraId="4A85BFE6" w14:textId="77777777" w:rsidR="00872693" w:rsidRPr="00A92615" w:rsidRDefault="00872693" w:rsidP="00A92615">
    <w:pPr>
      <w:tabs>
        <w:tab w:val="left" w:pos="-720"/>
      </w:tabs>
      <w:suppressAutoHyphens/>
      <w:ind w:right="-864"/>
      <w:rPr>
        <w:spacing w:val="8"/>
        <w:sz w:val="14"/>
        <w:szCs w:val="24"/>
      </w:rPr>
    </w:pPr>
    <w:r w:rsidRPr="00A92615">
      <w:rPr>
        <w:spacing w:val="8"/>
        <w:sz w:val="14"/>
        <w:szCs w:val="24"/>
      </w:rPr>
      <w:t>SACRAMENTO, CA 94244-2460</w:t>
    </w:r>
  </w:p>
  <w:p w14:paraId="081FC029" w14:textId="77777777" w:rsidR="00872693" w:rsidRPr="00A92615" w:rsidRDefault="00872693" w:rsidP="00A92615">
    <w:pPr>
      <w:tabs>
        <w:tab w:val="left" w:pos="-720"/>
      </w:tabs>
      <w:suppressAutoHyphens/>
      <w:rPr>
        <w:spacing w:val="8"/>
        <w:sz w:val="14"/>
        <w:szCs w:val="24"/>
      </w:rPr>
    </w:pPr>
    <w:r w:rsidRPr="00A92615">
      <w:rPr>
        <w:spacing w:val="8"/>
        <w:sz w:val="14"/>
        <w:szCs w:val="24"/>
      </w:rPr>
      <w:t>(916) 653-8007</w:t>
    </w:r>
  </w:p>
  <w:p w14:paraId="451BA40F" w14:textId="77777777" w:rsidR="00872693" w:rsidRPr="00A92615" w:rsidRDefault="00872693" w:rsidP="00A92615">
    <w:pPr>
      <w:tabs>
        <w:tab w:val="left" w:pos="-720"/>
      </w:tabs>
      <w:suppressAutoHyphens/>
      <w:rPr>
        <w:spacing w:val="8"/>
        <w:sz w:val="14"/>
        <w:szCs w:val="24"/>
      </w:rPr>
    </w:pPr>
    <w:r w:rsidRPr="00A92615">
      <w:rPr>
        <w:spacing w:val="8"/>
        <w:sz w:val="14"/>
        <w:szCs w:val="24"/>
      </w:rPr>
      <w:t>(916) 653-0989 FAX</w:t>
    </w:r>
  </w:p>
  <w:p w14:paraId="5071B202" w14:textId="77777777" w:rsidR="00872693" w:rsidRPr="00A92615" w:rsidRDefault="00872693" w:rsidP="00A92615">
    <w:pPr>
      <w:tabs>
        <w:tab w:val="left" w:pos="-720"/>
      </w:tabs>
      <w:suppressAutoHyphens/>
    </w:pPr>
    <w:hyperlink r:id="rId2" w:history="1">
      <w:r w:rsidRPr="00A92615">
        <w:rPr>
          <w:color w:val="0563C1"/>
          <w:spacing w:val="8"/>
          <w:sz w:val="14"/>
          <w:szCs w:val="24"/>
          <w:u w:val="single"/>
        </w:rPr>
        <w:t>BOF Website (www.bof.fire.ca.gov)</w:t>
      </w:r>
    </w:hyperlink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CF42" w14:textId="77777777" w:rsidR="008E1416" w:rsidRDefault="00000000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>
      <w:rPr>
        <w:noProof/>
      </w:rPr>
      <w:pict w14:anchorId="4CE2F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2" type="#_x0000_t136" style="position:absolute;left:0;text-align:left;margin-left:0;margin-top:0;width:471.3pt;height:188.5pt;rotation:315;z-index:-251656704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1pt" string="DRAFT"/>
          <w10:wrap anchorx="margin" anchory="margin"/>
        </v:shape>
      </w:pict>
    </w:r>
    <w:r w:rsidR="00A82469" w:rsidRPr="005F6B90">
      <w:rPr>
        <w:b/>
        <w:sz w:val="18"/>
        <w:szCs w:val="18"/>
      </w:rPr>
      <w:t>BOARD OF FORESTRY AND FIRE PROTECTION</w:t>
    </w:r>
    <w:r w:rsidR="008E1416">
      <w:rPr>
        <w:b/>
        <w:spacing w:val="2"/>
        <w:sz w:val="14"/>
        <w:szCs w:val="24"/>
      </w:rPr>
      <w:tab/>
      <w:t>KEITH GILLESS, CHAIR</w:t>
    </w:r>
  </w:p>
  <w:p w14:paraId="77D9DAB5" w14:textId="77777777" w:rsidR="00A82469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 w:rsidR="00487010"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7BA859BF" w14:textId="77777777" w:rsidR="008E1416" w:rsidRDefault="008E1416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0487E84E" w14:textId="77777777" w:rsidR="00A82469" w:rsidRDefault="008E1416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5680" behindDoc="1" locked="0" layoutInCell="1" allowOverlap="1" wp14:anchorId="3B630595" wp14:editId="60DA087B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6" name="Picture 6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spacing w:val="-2"/>
        <w:sz w:val="12"/>
        <w:szCs w:val="12"/>
      </w:rPr>
      <w:pict w14:anchorId="27845158">
        <v:rect id="_x0000_i1026" style="width:0;height:1.5pt" o:hralign="center" o:hrstd="t" o:hr="t" fillcolor="#a0a0a0" stroked="f"/>
      </w:pict>
    </w:r>
  </w:p>
  <w:p w14:paraId="6CE7ABCF" w14:textId="77777777" w:rsidR="00A82469" w:rsidRPr="005F6B90" w:rsidRDefault="00A82469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0EB71C3D" w14:textId="77777777" w:rsidR="00A82469" w:rsidRPr="005F6B90" w:rsidRDefault="00A82469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21C30357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5163D667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1" w:name="code"/>
    <w:bookmarkEnd w:id="1"/>
  </w:p>
  <w:p w14:paraId="7E25174A" w14:textId="77777777" w:rsidR="00A82469" w:rsidRDefault="00B42235" w:rsidP="008307F1">
    <w:pPr>
      <w:tabs>
        <w:tab w:val="left" w:pos="-720"/>
      </w:tabs>
      <w:suppressAutoHyphens/>
      <w:ind w:left="-720"/>
    </w:pPr>
    <w:hyperlink r:id="rId2" w:history="1">
      <w:r w:rsidRPr="00B42235">
        <w:rPr>
          <w:rStyle w:val="Hyperlink"/>
          <w:spacing w:val="8"/>
          <w:sz w:val="14"/>
          <w:szCs w:val="24"/>
        </w:rPr>
        <w:t>BOF Website (</w:t>
      </w:r>
      <w:r w:rsidR="00A82469" w:rsidRPr="00B42235">
        <w:rPr>
          <w:rStyle w:val="Hyperlink"/>
          <w:spacing w:val="8"/>
          <w:sz w:val="14"/>
          <w:szCs w:val="24"/>
        </w:rPr>
        <w:t>www.bof.fire.ca.gov</w:t>
      </w:r>
      <w:r w:rsidRPr="00B42235">
        <w:rPr>
          <w:rStyle w:val="Hyperlink"/>
          <w:spacing w:val="8"/>
          <w:sz w:val="14"/>
          <w:szCs w:val="24"/>
        </w:rPr>
        <w:t>)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6A01" w14:textId="77777777" w:rsidR="00872693" w:rsidRDefault="00872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01F6" w14:textId="77777777" w:rsidR="00872693" w:rsidRDefault="008726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6546" w14:textId="77777777" w:rsidR="00872693" w:rsidRDefault="008726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A5AF" w14:textId="77777777" w:rsidR="00190D16" w:rsidRDefault="00190D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494A" w14:textId="77777777" w:rsidR="00190D16" w:rsidRDefault="00190D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4EED" w14:textId="77777777" w:rsidR="00190D16" w:rsidRDefault="00190D1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32FE" w14:textId="77777777" w:rsidR="00255842" w:rsidRDefault="00872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7454EF2" wp14:editId="18F288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15DB6" w14:textId="77777777" w:rsidR="00872693" w:rsidRDefault="00872693" w:rsidP="00872693">
                          <w:pPr>
                            <w:pStyle w:val="NormalWeb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54E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71.3pt;height:188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A315DB6" w14:textId="77777777" w:rsidR="00872693" w:rsidRDefault="00872693" w:rsidP="00872693">
                    <w:pPr>
                      <w:pStyle w:val="NormalWeb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5BA9" w14:textId="77777777" w:rsidR="00A82469" w:rsidRDefault="00872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B746093" wp14:editId="2AA9BD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E1707" w14:textId="77777777" w:rsidR="00872693" w:rsidRDefault="00872693" w:rsidP="00872693">
                          <w:pPr>
                            <w:pStyle w:val="NormalWeb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60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AE1707" w14:textId="77777777" w:rsidR="00872693" w:rsidRDefault="00872693" w:rsidP="00872693">
                    <w:pPr>
                      <w:pStyle w:val="NormalWeb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670B3"/>
    <w:multiLevelType w:val="hybridMultilevel"/>
    <w:tmpl w:val="B8B0F12E"/>
    <w:lvl w:ilvl="0" w:tplc="0D1A098C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B52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1F5090"/>
    <w:multiLevelType w:val="hybridMultilevel"/>
    <w:tmpl w:val="F5205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343F"/>
    <w:multiLevelType w:val="hybridMultilevel"/>
    <w:tmpl w:val="0D246B66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pacing w:val="-3"/>
        <w:sz w:val="22"/>
        <w:szCs w:val="22"/>
      </w:rPr>
    </w:lvl>
    <w:lvl w:ilvl="1" w:tplc="BDF8686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89B8C7B0">
      <w:start w:val="1"/>
      <w:numFmt w:val="bullet"/>
      <w:lvlText w:val="•"/>
      <w:lvlJc w:val="left"/>
      <w:rPr>
        <w:rFonts w:hint="default"/>
      </w:rPr>
    </w:lvl>
    <w:lvl w:ilvl="3" w:tplc="27900DF6">
      <w:start w:val="1"/>
      <w:numFmt w:val="bullet"/>
      <w:lvlText w:val="•"/>
      <w:lvlJc w:val="left"/>
      <w:rPr>
        <w:rFonts w:hint="default"/>
      </w:rPr>
    </w:lvl>
    <w:lvl w:ilvl="4" w:tplc="06146C28">
      <w:start w:val="1"/>
      <w:numFmt w:val="bullet"/>
      <w:lvlText w:val="•"/>
      <w:lvlJc w:val="left"/>
      <w:rPr>
        <w:rFonts w:hint="default"/>
      </w:rPr>
    </w:lvl>
    <w:lvl w:ilvl="5" w:tplc="B7A48964">
      <w:start w:val="1"/>
      <w:numFmt w:val="bullet"/>
      <w:lvlText w:val="•"/>
      <w:lvlJc w:val="left"/>
      <w:rPr>
        <w:rFonts w:hint="default"/>
      </w:rPr>
    </w:lvl>
    <w:lvl w:ilvl="6" w:tplc="5DE237AC">
      <w:start w:val="1"/>
      <w:numFmt w:val="bullet"/>
      <w:lvlText w:val="•"/>
      <w:lvlJc w:val="left"/>
      <w:rPr>
        <w:rFonts w:hint="default"/>
      </w:rPr>
    </w:lvl>
    <w:lvl w:ilvl="7" w:tplc="1DF4741A">
      <w:start w:val="1"/>
      <w:numFmt w:val="bullet"/>
      <w:lvlText w:val="•"/>
      <w:lvlJc w:val="left"/>
      <w:rPr>
        <w:rFonts w:hint="default"/>
      </w:rPr>
    </w:lvl>
    <w:lvl w:ilvl="8" w:tplc="7D72FC7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27ECA"/>
    <w:multiLevelType w:val="hybridMultilevel"/>
    <w:tmpl w:val="BEE010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56F0A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A4C5035"/>
    <w:multiLevelType w:val="hybridMultilevel"/>
    <w:tmpl w:val="68C24950"/>
    <w:lvl w:ilvl="0" w:tplc="FA30C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F411F"/>
    <w:multiLevelType w:val="hybridMultilevel"/>
    <w:tmpl w:val="39586B80"/>
    <w:lvl w:ilvl="0" w:tplc="F8B4D5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93A95"/>
    <w:multiLevelType w:val="hybridMultilevel"/>
    <w:tmpl w:val="4A0A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63D6"/>
    <w:multiLevelType w:val="hybridMultilevel"/>
    <w:tmpl w:val="CC7A1302"/>
    <w:lvl w:ilvl="0" w:tplc="2E1AFA4C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3B7D3E"/>
    <w:multiLevelType w:val="hybridMultilevel"/>
    <w:tmpl w:val="5A807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6821"/>
    <w:multiLevelType w:val="hybridMultilevel"/>
    <w:tmpl w:val="1C461DC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214BE"/>
    <w:multiLevelType w:val="hybridMultilevel"/>
    <w:tmpl w:val="4FAE3DC2"/>
    <w:lvl w:ilvl="0" w:tplc="324282C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BDF8686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89B8C7B0">
      <w:start w:val="1"/>
      <w:numFmt w:val="bullet"/>
      <w:lvlText w:val="•"/>
      <w:lvlJc w:val="left"/>
      <w:rPr>
        <w:rFonts w:hint="default"/>
      </w:rPr>
    </w:lvl>
    <w:lvl w:ilvl="3" w:tplc="27900DF6">
      <w:start w:val="1"/>
      <w:numFmt w:val="bullet"/>
      <w:lvlText w:val="•"/>
      <w:lvlJc w:val="left"/>
      <w:rPr>
        <w:rFonts w:hint="default"/>
      </w:rPr>
    </w:lvl>
    <w:lvl w:ilvl="4" w:tplc="06146C28">
      <w:start w:val="1"/>
      <w:numFmt w:val="bullet"/>
      <w:lvlText w:val="•"/>
      <w:lvlJc w:val="left"/>
      <w:rPr>
        <w:rFonts w:hint="default"/>
      </w:rPr>
    </w:lvl>
    <w:lvl w:ilvl="5" w:tplc="B7A48964">
      <w:start w:val="1"/>
      <w:numFmt w:val="bullet"/>
      <w:lvlText w:val="•"/>
      <w:lvlJc w:val="left"/>
      <w:rPr>
        <w:rFonts w:hint="default"/>
      </w:rPr>
    </w:lvl>
    <w:lvl w:ilvl="6" w:tplc="5DE237AC">
      <w:start w:val="1"/>
      <w:numFmt w:val="bullet"/>
      <w:lvlText w:val="•"/>
      <w:lvlJc w:val="left"/>
      <w:rPr>
        <w:rFonts w:hint="default"/>
      </w:rPr>
    </w:lvl>
    <w:lvl w:ilvl="7" w:tplc="1DF4741A">
      <w:start w:val="1"/>
      <w:numFmt w:val="bullet"/>
      <w:lvlText w:val="•"/>
      <w:lvlJc w:val="left"/>
      <w:rPr>
        <w:rFonts w:hint="default"/>
      </w:rPr>
    </w:lvl>
    <w:lvl w:ilvl="8" w:tplc="7D72FC7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E425F7"/>
    <w:multiLevelType w:val="hybridMultilevel"/>
    <w:tmpl w:val="7DC212AE"/>
    <w:lvl w:ilvl="0" w:tplc="CABE5AD4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 w:val="0"/>
        <w:spacing w:val="-3"/>
        <w:sz w:val="22"/>
        <w:szCs w:val="22"/>
      </w:rPr>
    </w:lvl>
    <w:lvl w:ilvl="1" w:tplc="4AB0978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B7068A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98E3096">
      <w:start w:val="1"/>
      <w:numFmt w:val="bullet"/>
      <w:lvlText w:val="•"/>
      <w:lvlJc w:val="left"/>
      <w:rPr>
        <w:rFonts w:hint="default"/>
      </w:rPr>
    </w:lvl>
    <w:lvl w:ilvl="4" w:tplc="5E08D198">
      <w:start w:val="1"/>
      <w:numFmt w:val="bullet"/>
      <w:lvlText w:val="•"/>
      <w:lvlJc w:val="left"/>
      <w:rPr>
        <w:rFonts w:hint="default"/>
      </w:rPr>
    </w:lvl>
    <w:lvl w:ilvl="5" w:tplc="54C8E74A">
      <w:start w:val="1"/>
      <w:numFmt w:val="bullet"/>
      <w:lvlText w:val="•"/>
      <w:lvlJc w:val="left"/>
      <w:rPr>
        <w:rFonts w:hint="default"/>
      </w:rPr>
    </w:lvl>
    <w:lvl w:ilvl="6" w:tplc="AE58FAA2">
      <w:start w:val="1"/>
      <w:numFmt w:val="bullet"/>
      <w:lvlText w:val="•"/>
      <w:lvlJc w:val="left"/>
      <w:rPr>
        <w:rFonts w:hint="default"/>
      </w:rPr>
    </w:lvl>
    <w:lvl w:ilvl="7" w:tplc="CE0E630A">
      <w:start w:val="1"/>
      <w:numFmt w:val="bullet"/>
      <w:lvlText w:val="•"/>
      <w:lvlJc w:val="left"/>
      <w:rPr>
        <w:rFonts w:hint="default"/>
      </w:rPr>
    </w:lvl>
    <w:lvl w:ilvl="8" w:tplc="035C601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42E4CC7"/>
    <w:multiLevelType w:val="hybridMultilevel"/>
    <w:tmpl w:val="68F6205C"/>
    <w:lvl w:ilvl="0" w:tplc="FA30CF72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7D0526"/>
    <w:multiLevelType w:val="hybridMultilevel"/>
    <w:tmpl w:val="C8FE67BE"/>
    <w:lvl w:ilvl="0" w:tplc="CABE5AD4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 w:val="0"/>
        <w:spacing w:val="-3"/>
        <w:sz w:val="22"/>
        <w:szCs w:val="22"/>
      </w:rPr>
    </w:lvl>
    <w:lvl w:ilvl="1" w:tplc="4AB0978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B7068A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98E3096">
      <w:start w:val="1"/>
      <w:numFmt w:val="bullet"/>
      <w:lvlText w:val="•"/>
      <w:lvlJc w:val="left"/>
      <w:rPr>
        <w:rFonts w:hint="default"/>
      </w:rPr>
    </w:lvl>
    <w:lvl w:ilvl="4" w:tplc="5E08D198">
      <w:start w:val="1"/>
      <w:numFmt w:val="bullet"/>
      <w:lvlText w:val="•"/>
      <w:lvlJc w:val="left"/>
      <w:rPr>
        <w:rFonts w:hint="default"/>
      </w:rPr>
    </w:lvl>
    <w:lvl w:ilvl="5" w:tplc="54C8E74A">
      <w:start w:val="1"/>
      <w:numFmt w:val="bullet"/>
      <w:lvlText w:val="•"/>
      <w:lvlJc w:val="left"/>
      <w:rPr>
        <w:rFonts w:hint="default"/>
      </w:rPr>
    </w:lvl>
    <w:lvl w:ilvl="6" w:tplc="AE58FAA2">
      <w:start w:val="1"/>
      <w:numFmt w:val="bullet"/>
      <w:lvlText w:val="•"/>
      <w:lvlJc w:val="left"/>
      <w:rPr>
        <w:rFonts w:hint="default"/>
      </w:rPr>
    </w:lvl>
    <w:lvl w:ilvl="7" w:tplc="CE0E630A">
      <w:start w:val="1"/>
      <w:numFmt w:val="bullet"/>
      <w:lvlText w:val="•"/>
      <w:lvlJc w:val="left"/>
      <w:rPr>
        <w:rFonts w:hint="default"/>
      </w:rPr>
    </w:lvl>
    <w:lvl w:ilvl="8" w:tplc="035C601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5B9043C"/>
    <w:multiLevelType w:val="hybridMultilevel"/>
    <w:tmpl w:val="3F2E30B6"/>
    <w:lvl w:ilvl="0" w:tplc="FA30C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8C0F70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387E83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1A7519"/>
    <w:multiLevelType w:val="multilevel"/>
    <w:tmpl w:val="0409001D"/>
    <w:styleLink w:val="Style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9269B5"/>
    <w:multiLevelType w:val="hybridMultilevel"/>
    <w:tmpl w:val="68C24950"/>
    <w:lvl w:ilvl="0" w:tplc="FA30C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891B7C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045A7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 w15:restartNumberingAfterBreak="0">
    <w:nsid w:val="5DA95BA0"/>
    <w:multiLevelType w:val="hybridMultilevel"/>
    <w:tmpl w:val="C4C08122"/>
    <w:lvl w:ilvl="0" w:tplc="59520110">
      <w:start w:val="1"/>
      <w:numFmt w:val="lowerLetter"/>
      <w:lvlText w:val="%1)"/>
      <w:lvlJc w:val="left"/>
      <w:pPr>
        <w:ind w:left="108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7" w15:restartNumberingAfterBreak="0">
    <w:nsid w:val="5E4C49B9"/>
    <w:multiLevelType w:val="hybridMultilevel"/>
    <w:tmpl w:val="1A2A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40" w15:restartNumberingAfterBreak="0">
    <w:nsid w:val="700C55FE"/>
    <w:multiLevelType w:val="multilevel"/>
    <w:tmpl w:val="0409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1040387"/>
    <w:multiLevelType w:val="hybridMultilevel"/>
    <w:tmpl w:val="7DC212AE"/>
    <w:lvl w:ilvl="0" w:tplc="CABE5AD4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 w:val="0"/>
        <w:spacing w:val="-3"/>
        <w:sz w:val="22"/>
        <w:szCs w:val="22"/>
      </w:rPr>
    </w:lvl>
    <w:lvl w:ilvl="1" w:tplc="4AB0978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B7068A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98E3096">
      <w:start w:val="1"/>
      <w:numFmt w:val="bullet"/>
      <w:lvlText w:val="•"/>
      <w:lvlJc w:val="left"/>
      <w:rPr>
        <w:rFonts w:hint="default"/>
      </w:rPr>
    </w:lvl>
    <w:lvl w:ilvl="4" w:tplc="5E08D198">
      <w:start w:val="1"/>
      <w:numFmt w:val="bullet"/>
      <w:lvlText w:val="•"/>
      <w:lvlJc w:val="left"/>
      <w:rPr>
        <w:rFonts w:hint="default"/>
      </w:rPr>
    </w:lvl>
    <w:lvl w:ilvl="5" w:tplc="54C8E74A">
      <w:start w:val="1"/>
      <w:numFmt w:val="bullet"/>
      <w:lvlText w:val="•"/>
      <w:lvlJc w:val="left"/>
      <w:rPr>
        <w:rFonts w:hint="default"/>
      </w:rPr>
    </w:lvl>
    <w:lvl w:ilvl="6" w:tplc="AE58FAA2">
      <w:start w:val="1"/>
      <w:numFmt w:val="bullet"/>
      <w:lvlText w:val="•"/>
      <w:lvlJc w:val="left"/>
      <w:rPr>
        <w:rFonts w:hint="default"/>
      </w:rPr>
    </w:lvl>
    <w:lvl w:ilvl="7" w:tplc="CE0E630A">
      <w:start w:val="1"/>
      <w:numFmt w:val="bullet"/>
      <w:lvlText w:val="•"/>
      <w:lvlJc w:val="left"/>
      <w:rPr>
        <w:rFonts w:hint="default"/>
      </w:rPr>
    </w:lvl>
    <w:lvl w:ilvl="8" w:tplc="035C601C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3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 w15:restartNumberingAfterBreak="0">
    <w:nsid w:val="7999418B"/>
    <w:multiLevelType w:val="hybridMultilevel"/>
    <w:tmpl w:val="4A7A8B6A"/>
    <w:lvl w:ilvl="0" w:tplc="C204D04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76A89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7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339781">
    <w:abstractNumId w:val="2"/>
  </w:num>
  <w:num w:numId="2" w16cid:durableId="1823235491">
    <w:abstractNumId w:val="17"/>
  </w:num>
  <w:num w:numId="3" w16cid:durableId="1456098843">
    <w:abstractNumId w:val="43"/>
  </w:num>
  <w:num w:numId="4" w16cid:durableId="1917593805">
    <w:abstractNumId w:val="9"/>
  </w:num>
  <w:num w:numId="5" w16cid:durableId="625090587">
    <w:abstractNumId w:val="38"/>
  </w:num>
  <w:num w:numId="6" w16cid:durableId="1578053042">
    <w:abstractNumId w:val="8"/>
  </w:num>
  <w:num w:numId="7" w16cid:durableId="1483960324">
    <w:abstractNumId w:val="6"/>
  </w:num>
  <w:num w:numId="8" w16cid:durableId="1291204035">
    <w:abstractNumId w:val="11"/>
  </w:num>
  <w:num w:numId="9" w16cid:durableId="569467064">
    <w:abstractNumId w:val="0"/>
  </w:num>
  <w:num w:numId="10" w16cid:durableId="1913351410">
    <w:abstractNumId w:val="42"/>
  </w:num>
  <w:num w:numId="11" w16cid:durableId="706637287">
    <w:abstractNumId w:val="10"/>
  </w:num>
  <w:num w:numId="12" w16cid:durableId="717165081">
    <w:abstractNumId w:val="45"/>
  </w:num>
  <w:num w:numId="13" w16cid:durableId="1213542944">
    <w:abstractNumId w:val="39"/>
  </w:num>
  <w:num w:numId="14" w16cid:durableId="1548032654">
    <w:abstractNumId w:val="21"/>
  </w:num>
  <w:num w:numId="15" w16cid:durableId="1771312230">
    <w:abstractNumId w:val="30"/>
  </w:num>
  <w:num w:numId="16" w16cid:durableId="1647974634">
    <w:abstractNumId w:val="47"/>
  </w:num>
  <w:num w:numId="17" w16cid:durableId="1845242083">
    <w:abstractNumId w:val="18"/>
  </w:num>
  <w:num w:numId="18" w16cid:durableId="434520263">
    <w:abstractNumId w:val="23"/>
  </w:num>
  <w:num w:numId="19" w16cid:durableId="102530809">
    <w:abstractNumId w:val="34"/>
  </w:num>
  <w:num w:numId="20" w16cid:durableId="495727977">
    <w:abstractNumId w:val="22"/>
  </w:num>
  <w:num w:numId="21" w16cid:durableId="452359095">
    <w:abstractNumId w:val="26"/>
  </w:num>
  <w:num w:numId="22" w16cid:durableId="230433081">
    <w:abstractNumId w:val="3"/>
  </w:num>
  <w:num w:numId="23" w16cid:durableId="10839925">
    <w:abstractNumId w:val="28"/>
  </w:num>
  <w:num w:numId="24" w16cid:durableId="171458944">
    <w:abstractNumId w:val="29"/>
  </w:num>
  <w:num w:numId="25" w16cid:durableId="1913930742">
    <w:abstractNumId w:val="31"/>
  </w:num>
  <w:num w:numId="26" w16cid:durableId="2030986583">
    <w:abstractNumId w:val="33"/>
  </w:num>
  <w:num w:numId="27" w16cid:durableId="1106777997">
    <w:abstractNumId w:val="40"/>
  </w:num>
  <w:num w:numId="28" w16cid:durableId="6352589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16902506">
    <w:abstractNumId w:val="15"/>
  </w:num>
  <w:num w:numId="30" w16cid:durableId="1793742943">
    <w:abstractNumId w:val="12"/>
  </w:num>
  <w:num w:numId="31" w16cid:durableId="518929959">
    <w:abstractNumId w:val="35"/>
  </w:num>
  <w:num w:numId="32" w16cid:durableId="1565749816">
    <w:abstractNumId w:val="46"/>
  </w:num>
  <w:num w:numId="33" w16cid:durableId="2127573965">
    <w:abstractNumId w:val="32"/>
  </w:num>
  <w:num w:numId="34" w16cid:durableId="1874074310">
    <w:abstractNumId w:val="27"/>
  </w:num>
  <w:num w:numId="35" w16cid:durableId="1702825537">
    <w:abstractNumId w:val="7"/>
  </w:num>
  <w:num w:numId="36" w16cid:durableId="1901013029">
    <w:abstractNumId w:val="41"/>
  </w:num>
  <w:num w:numId="37" w16cid:durableId="744455501">
    <w:abstractNumId w:val="13"/>
  </w:num>
  <w:num w:numId="38" w16cid:durableId="971518850">
    <w:abstractNumId w:val="16"/>
  </w:num>
  <w:num w:numId="39" w16cid:durableId="20368100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5695929">
    <w:abstractNumId w:val="20"/>
  </w:num>
  <w:num w:numId="41" w16cid:durableId="609051171">
    <w:abstractNumId w:val="1"/>
  </w:num>
  <w:num w:numId="42" w16cid:durableId="1883597252">
    <w:abstractNumId w:val="25"/>
  </w:num>
  <w:num w:numId="43" w16cid:durableId="1854681688">
    <w:abstractNumId w:val="37"/>
  </w:num>
  <w:num w:numId="44" w16cid:durableId="325060157">
    <w:abstractNumId w:val="5"/>
  </w:num>
  <w:num w:numId="45" w16cid:durableId="130366236">
    <w:abstractNumId w:val="24"/>
  </w:num>
  <w:num w:numId="46" w16cid:durableId="1812408345">
    <w:abstractNumId w:val="19"/>
  </w:num>
  <w:num w:numId="47" w16cid:durableId="981274186">
    <w:abstractNumId w:val="14"/>
  </w:num>
  <w:num w:numId="48" w16cid:durableId="857886813">
    <w:abstractNumId w:val="36"/>
  </w:num>
  <w:num w:numId="49" w16cid:durableId="16321764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0"/>
    <w:rsid w:val="00002F65"/>
    <w:rsid w:val="000052E0"/>
    <w:rsid w:val="0000539C"/>
    <w:rsid w:val="00006213"/>
    <w:rsid w:val="00011D8A"/>
    <w:rsid w:val="00013CEF"/>
    <w:rsid w:val="00021B81"/>
    <w:rsid w:val="0003112C"/>
    <w:rsid w:val="0003412E"/>
    <w:rsid w:val="00034724"/>
    <w:rsid w:val="000378E1"/>
    <w:rsid w:val="00043B25"/>
    <w:rsid w:val="00050C5B"/>
    <w:rsid w:val="00051505"/>
    <w:rsid w:val="000529A5"/>
    <w:rsid w:val="00052D0A"/>
    <w:rsid w:val="0005329B"/>
    <w:rsid w:val="00054F7E"/>
    <w:rsid w:val="000574AC"/>
    <w:rsid w:val="00066E77"/>
    <w:rsid w:val="000675F2"/>
    <w:rsid w:val="000741C3"/>
    <w:rsid w:val="00074B73"/>
    <w:rsid w:val="000752C8"/>
    <w:rsid w:val="00087280"/>
    <w:rsid w:val="0009431C"/>
    <w:rsid w:val="00097A0B"/>
    <w:rsid w:val="000A7800"/>
    <w:rsid w:val="000B2C00"/>
    <w:rsid w:val="000B655B"/>
    <w:rsid w:val="000C28D4"/>
    <w:rsid w:val="000C2E24"/>
    <w:rsid w:val="000C3F53"/>
    <w:rsid w:val="000C4CF9"/>
    <w:rsid w:val="000D0526"/>
    <w:rsid w:val="000D0A79"/>
    <w:rsid w:val="000D3C4D"/>
    <w:rsid w:val="000D76CE"/>
    <w:rsid w:val="000E3C4F"/>
    <w:rsid w:val="000F6CED"/>
    <w:rsid w:val="000F6EF9"/>
    <w:rsid w:val="00107812"/>
    <w:rsid w:val="00116503"/>
    <w:rsid w:val="0012274B"/>
    <w:rsid w:val="00122CB4"/>
    <w:rsid w:val="00123A41"/>
    <w:rsid w:val="00132F5C"/>
    <w:rsid w:val="0013381F"/>
    <w:rsid w:val="00133F8F"/>
    <w:rsid w:val="0013730F"/>
    <w:rsid w:val="001401DB"/>
    <w:rsid w:val="001419D4"/>
    <w:rsid w:val="0014720D"/>
    <w:rsid w:val="001474F5"/>
    <w:rsid w:val="0014796B"/>
    <w:rsid w:val="0015419B"/>
    <w:rsid w:val="00161AF9"/>
    <w:rsid w:val="00162E5B"/>
    <w:rsid w:val="0017531E"/>
    <w:rsid w:val="00175BE0"/>
    <w:rsid w:val="00181368"/>
    <w:rsid w:val="001843E9"/>
    <w:rsid w:val="0018513C"/>
    <w:rsid w:val="00190D16"/>
    <w:rsid w:val="001946EF"/>
    <w:rsid w:val="001A2FC5"/>
    <w:rsid w:val="001A35BC"/>
    <w:rsid w:val="001A5DFD"/>
    <w:rsid w:val="001A64FC"/>
    <w:rsid w:val="001B69FE"/>
    <w:rsid w:val="001C2503"/>
    <w:rsid w:val="001C2782"/>
    <w:rsid w:val="001D1351"/>
    <w:rsid w:val="001D336D"/>
    <w:rsid w:val="001D749F"/>
    <w:rsid w:val="001F0A0C"/>
    <w:rsid w:val="001F16CB"/>
    <w:rsid w:val="001F59F6"/>
    <w:rsid w:val="001F5DDB"/>
    <w:rsid w:val="001F61C6"/>
    <w:rsid w:val="002062F7"/>
    <w:rsid w:val="00206427"/>
    <w:rsid w:val="00210A1E"/>
    <w:rsid w:val="00212AFF"/>
    <w:rsid w:val="0021603B"/>
    <w:rsid w:val="00216998"/>
    <w:rsid w:val="002236DE"/>
    <w:rsid w:val="00223A96"/>
    <w:rsid w:val="00224EDB"/>
    <w:rsid w:val="00227086"/>
    <w:rsid w:val="002279A5"/>
    <w:rsid w:val="002316ED"/>
    <w:rsid w:val="00232FDD"/>
    <w:rsid w:val="00233548"/>
    <w:rsid w:val="0024545B"/>
    <w:rsid w:val="00251DBE"/>
    <w:rsid w:val="00252CDF"/>
    <w:rsid w:val="00255043"/>
    <w:rsid w:val="00255842"/>
    <w:rsid w:val="002560A1"/>
    <w:rsid w:val="00263323"/>
    <w:rsid w:val="002716C4"/>
    <w:rsid w:val="00272547"/>
    <w:rsid w:val="0027683F"/>
    <w:rsid w:val="00282335"/>
    <w:rsid w:val="00283D66"/>
    <w:rsid w:val="00285EEF"/>
    <w:rsid w:val="002915E9"/>
    <w:rsid w:val="00294B0F"/>
    <w:rsid w:val="002952D1"/>
    <w:rsid w:val="002967FA"/>
    <w:rsid w:val="002A0884"/>
    <w:rsid w:val="002A12FE"/>
    <w:rsid w:val="002A3698"/>
    <w:rsid w:val="002A4855"/>
    <w:rsid w:val="002A490A"/>
    <w:rsid w:val="002A6D4D"/>
    <w:rsid w:val="002A702B"/>
    <w:rsid w:val="002B0B56"/>
    <w:rsid w:val="002B4307"/>
    <w:rsid w:val="002B6C4A"/>
    <w:rsid w:val="002B7394"/>
    <w:rsid w:val="002C2ED6"/>
    <w:rsid w:val="002C78E9"/>
    <w:rsid w:val="002D127C"/>
    <w:rsid w:val="002D13DA"/>
    <w:rsid w:val="002D2166"/>
    <w:rsid w:val="002D3C05"/>
    <w:rsid w:val="002D50CA"/>
    <w:rsid w:val="002D5DD9"/>
    <w:rsid w:val="002D6C2D"/>
    <w:rsid w:val="002E5655"/>
    <w:rsid w:val="002F67E7"/>
    <w:rsid w:val="003074B5"/>
    <w:rsid w:val="003128D0"/>
    <w:rsid w:val="00314134"/>
    <w:rsid w:val="003145D5"/>
    <w:rsid w:val="00316D19"/>
    <w:rsid w:val="003232DB"/>
    <w:rsid w:val="00331303"/>
    <w:rsid w:val="00331F28"/>
    <w:rsid w:val="00333ABB"/>
    <w:rsid w:val="00346238"/>
    <w:rsid w:val="00352D99"/>
    <w:rsid w:val="00354299"/>
    <w:rsid w:val="00357A2B"/>
    <w:rsid w:val="003677E2"/>
    <w:rsid w:val="00367F4B"/>
    <w:rsid w:val="00370F8A"/>
    <w:rsid w:val="003820C0"/>
    <w:rsid w:val="003823C1"/>
    <w:rsid w:val="003911FC"/>
    <w:rsid w:val="00393943"/>
    <w:rsid w:val="00393EF8"/>
    <w:rsid w:val="0039414E"/>
    <w:rsid w:val="00394BBB"/>
    <w:rsid w:val="003966F5"/>
    <w:rsid w:val="00397EAF"/>
    <w:rsid w:val="003A4E3C"/>
    <w:rsid w:val="003A5E67"/>
    <w:rsid w:val="003B4CB9"/>
    <w:rsid w:val="003B5859"/>
    <w:rsid w:val="003B7C1D"/>
    <w:rsid w:val="003C46D5"/>
    <w:rsid w:val="003D0DD1"/>
    <w:rsid w:val="003D14D5"/>
    <w:rsid w:val="003D29E9"/>
    <w:rsid w:val="003D652A"/>
    <w:rsid w:val="003D6740"/>
    <w:rsid w:val="003E0695"/>
    <w:rsid w:val="003E0AFA"/>
    <w:rsid w:val="003E49B8"/>
    <w:rsid w:val="003F7109"/>
    <w:rsid w:val="004029A1"/>
    <w:rsid w:val="00403328"/>
    <w:rsid w:val="00403A64"/>
    <w:rsid w:val="00403C0D"/>
    <w:rsid w:val="00406835"/>
    <w:rsid w:val="00411924"/>
    <w:rsid w:val="00411C6C"/>
    <w:rsid w:val="00416B89"/>
    <w:rsid w:val="00416BB8"/>
    <w:rsid w:val="00417957"/>
    <w:rsid w:val="00420E90"/>
    <w:rsid w:val="00423ADF"/>
    <w:rsid w:val="004258BC"/>
    <w:rsid w:val="00425FB1"/>
    <w:rsid w:val="00427618"/>
    <w:rsid w:val="0043503E"/>
    <w:rsid w:val="004433D9"/>
    <w:rsid w:val="00443A5B"/>
    <w:rsid w:val="00445E1B"/>
    <w:rsid w:val="0044605D"/>
    <w:rsid w:val="00451415"/>
    <w:rsid w:val="00452563"/>
    <w:rsid w:val="004553AA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127"/>
    <w:rsid w:val="0049227C"/>
    <w:rsid w:val="00495211"/>
    <w:rsid w:val="004A2257"/>
    <w:rsid w:val="004B2689"/>
    <w:rsid w:val="004B6867"/>
    <w:rsid w:val="004D25C3"/>
    <w:rsid w:val="004D67E0"/>
    <w:rsid w:val="004D7EA9"/>
    <w:rsid w:val="004E09D5"/>
    <w:rsid w:val="004E3ADC"/>
    <w:rsid w:val="004E4656"/>
    <w:rsid w:val="004E7E35"/>
    <w:rsid w:val="004F0D74"/>
    <w:rsid w:val="004F1E38"/>
    <w:rsid w:val="004F2705"/>
    <w:rsid w:val="004F4149"/>
    <w:rsid w:val="0050110B"/>
    <w:rsid w:val="00503597"/>
    <w:rsid w:val="005076AF"/>
    <w:rsid w:val="00510E66"/>
    <w:rsid w:val="00510F97"/>
    <w:rsid w:val="0052066D"/>
    <w:rsid w:val="005229F7"/>
    <w:rsid w:val="00536F2F"/>
    <w:rsid w:val="00537193"/>
    <w:rsid w:val="0054007C"/>
    <w:rsid w:val="00542055"/>
    <w:rsid w:val="005467A5"/>
    <w:rsid w:val="0055165D"/>
    <w:rsid w:val="0055331F"/>
    <w:rsid w:val="005541FB"/>
    <w:rsid w:val="00562847"/>
    <w:rsid w:val="00571663"/>
    <w:rsid w:val="005729A5"/>
    <w:rsid w:val="00581342"/>
    <w:rsid w:val="005847B2"/>
    <w:rsid w:val="00584F32"/>
    <w:rsid w:val="00585865"/>
    <w:rsid w:val="005923B5"/>
    <w:rsid w:val="005A20FB"/>
    <w:rsid w:val="005A31B0"/>
    <w:rsid w:val="005A3C92"/>
    <w:rsid w:val="005A43A5"/>
    <w:rsid w:val="005A60C0"/>
    <w:rsid w:val="005B3CDC"/>
    <w:rsid w:val="005B45F2"/>
    <w:rsid w:val="005B59CB"/>
    <w:rsid w:val="005B7E98"/>
    <w:rsid w:val="005C53DC"/>
    <w:rsid w:val="005C63EC"/>
    <w:rsid w:val="005D258D"/>
    <w:rsid w:val="005D7E32"/>
    <w:rsid w:val="005E413A"/>
    <w:rsid w:val="005F0D2C"/>
    <w:rsid w:val="005F202A"/>
    <w:rsid w:val="005F3CCA"/>
    <w:rsid w:val="005F3FFD"/>
    <w:rsid w:val="005F6B90"/>
    <w:rsid w:val="005F7D11"/>
    <w:rsid w:val="00604812"/>
    <w:rsid w:val="0061125B"/>
    <w:rsid w:val="0061288A"/>
    <w:rsid w:val="00614A48"/>
    <w:rsid w:val="0061645A"/>
    <w:rsid w:val="006233B0"/>
    <w:rsid w:val="00634960"/>
    <w:rsid w:val="00636037"/>
    <w:rsid w:val="0063797A"/>
    <w:rsid w:val="00641AD0"/>
    <w:rsid w:val="00642244"/>
    <w:rsid w:val="00645250"/>
    <w:rsid w:val="00645EF8"/>
    <w:rsid w:val="0065177E"/>
    <w:rsid w:val="006536EB"/>
    <w:rsid w:val="006558E8"/>
    <w:rsid w:val="00662670"/>
    <w:rsid w:val="006626A7"/>
    <w:rsid w:val="00662AA1"/>
    <w:rsid w:val="00665EDE"/>
    <w:rsid w:val="00666C2C"/>
    <w:rsid w:val="00670015"/>
    <w:rsid w:val="006735A1"/>
    <w:rsid w:val="00677C09"/>
    <w:rsid w:val="00681F1E"/>
    <w:rsid w:val="00690745"/>
    <w:rsid w:val="006930CC"/>
    <w:rsid w:val="006943D0"/>
    <w:rsid w:val="006952FA"/>
    <w:rsid w:val="006954F6"/>
    <w:rsid w:val="006A3BE4"/>
    <w:rsid w:val="006A54F5"/>
    <w:rsid w:val="006A57EE"/>
    <w:rsid w:val="006A62FF"/>
    <w:rsid w:val="006A642E"/>
    <w:rsid w:val="006A6CDE"/>
    <w:rsid w:val="006B3815"/>
    <w:rsid w:val="006B39A5"/>
    <w:rsid w:val="006B7B89"/>
    <w:rsid w:val="006B7FB7"/>
    <w:rsid w:val="006C26F6"/>
    <w:rsid w:val="006C3462"/>
    <w:rsid w:val="006D1BDB"/>
    <w:rsid w:val="006D3C82"/>
    <w:rsid w:val="006E3DDB"/>
    <w:rsid w:val="006E6E04"/>
    <w:rsid w:val="006F4A52"/>
    <w:rsid w:val="006F7CF8"/>
    <w:rsid w:val="00700DFB"/>
    <w:rsid w:val="00702C15"/>
    <w:rsid w:val="0070768E"/>
    <w:rsid w:val="00715630"/>
    <w:rsid w:val="0071608A"/>
    <w:rsid w:val="007164C5"/>
    <w:rsid w:val="0072125B"/>
    <w:rsid w:val="0072291F"/>
    <w:rsid w:val="007236AC"/>
    <w:rsid w:val="00724DCF"/>
    <w:rsid w:val="00727E52"/>
    <w:rsid w:val="0073159C"/>
    <w:rsid w:val="00733C6F"/>
    <w:rsid w:val="007401E5"/>
    <w:rsid w:val="00741381"/>
    <w:rsid w:val="00743FD8"/>
    <w:rsid w:val="007441D6"/>
    <w:rsid w:val="00746EBC"/>
    <w:rsid w:val="007514F1"/>
    <w:rsid w:val="0075177E"/>
    <w:rsid w:val="007527CF"/>
    <w:rsid w:val="00752EA7"/>
    <w:rsid w:val="00753C3B"/>
    <w:rsid w:val="00754F7A"/>
    <w:rsid w:val="007561D6"/>
    <w:rsid w:val="00761CD3"/>
    <w:rsid w:val="00762F4F"/>
    <w:rsid w:val="00765A41"/>
    <w:rsid w:val="007664E0"/>
    <w:rsid w:val="00767B0A"/>
    <w:rsid w:val="0077127D"/>
    <w:rsid w:val="007835E0"/>
    <w:rsid w:val="00784E70"/>
    <w:rsid w:val="007869E4"/>
    <w:rsid w:val="00790B20"/>
    <w:rsid w:val="00793C05"/>
    <w:rsid w:val="00793DCA"/>
    <w:rsid w:val="00794ED7"/>
    <w:rsid w:val="00797720"/>
    <w:rsid w:val="007A1EC3"/>
    <w:rsid w:val="007B05D2"/>
    <w:rsid w:val="007B2BDF"/>
    <w:rsid w:val="007B604A"/>
    <w:rsid w:val="007B68C8"/>
    <w:rsid w:val="007C1A2C"/>
    <w:rsid w:val="007C34A0"/>
    <w:rsid w:val="007C735D"/>
    <w:rsid w:val="007D2AE4"/>
    <w:rsid w:val="007D46B8"/>
    <w:rsid w:val="007D49EB"/>
    <w:rsid w:val="007D4D81"/>
    <w:rsid w:val="007E12D6"/>
    <w:rsid w:val="007F2C68"/>
    <w:rsid w:val="007F3DEA"/>
    <w:rsid w:val="007F4F96"/>
    <w:rsid w:val="007F6EF3"/>
    <w:rsid w:val="00806B02"/>
    <w:rsid w:val="00812714"/>
    <w:rsid w:val="008140B5"/>
    <w:rsid w:val="00817148"/>
    <w:rsid w:val="0082709C"/>
    <w:rsid w:val="008307F1"/>
    <w:rsid w:val="00830B35"/>
    <w:rsid w:val="00832CC3"/>
    <w:rsid w:val="00834468"/>
    <w:rsid w:val="008375FF"/>
    <w:rsid w:val="00844619"/>
    <w:rsid w:val="0084522A"/>
    <w:rsid w:val="00850B3E"/>
    <w:rsid w:val="008510E8"/>
    <w:rsid w:val="008533D7"/>
    <w:rsid w:val="008575F3"/>
    <w:rsid w:val="00862DD7"/>
    <w:rsid w:val="00865BD6"/>
    <w:rsid w:val="008711A9"/>
    <w:rsid w:val="008725C4"/>
    <w:rsid w:val="00872693"/>
    <w:rsid w:val="008823F1"/>
    <w:rsid w:val="008847B1"/>
    <w:rsid w:val="008871D1"/>
    <w:rsid w:val="008906B7"/>
    <w:rsid w:val="008A0C01"/>
    <w:rsid w:val="008A2D44"/>
    <w:rsid w:val="008A3BCF"/>
    <w:rsid w:val="008A5480"/>
    <w:rsid w:val="008B4711"/>
    <w:rsid w:val="008B53F4"/>
    <w:rsid w:val="008B675B"/>
    <w:rsid w:val="008C4E2A"/>
    <w:rsid w:val="008C6E89"/>
    <w:rsid w:val="008C7320"/>
    <w:rsid w:val="008D6360"/>
    <w:rsid w:val="008E053C"/>
    <w:rsid w:val="008E1416"/>
    <w:rsid w:val="008E19C9"/>
    <w:rsid w:val="008E3CA3"/>
    <w:rsid w:val="008F0143"/>
    <w:rsid w:val="008F194E"/>
    <w:rsid w:val="008F1AF8"/>
    <w:rsid w:val="008F230D"/>
    <w:rsid w:val="008F50F4"/>
    <w:rsid w:val="008F67CF"/>
    <w:rsid w:val="009043D7"/>
    <w:rsid w:val="00905CB2"/>
    <w:rsid w:val="00907CC1"/>
    <w:rsid w:val="00910012"/>
    <w:rsid w:val="00910B97"/>
    <w:rsid w:val="00911063"/>
    <w:rsid w:val="00914BA6"/>
    <w:rsid w:val="00915514"/>
    <w:rsid w:val="00917729"/>
    <w:rsid w:val="00925FA2"/>
    <w:rsid w:val="009263DA"/>
    <w:rsid w:val="00927BF4"/>
    <w:rsid w:val="009304FF"/>
    <w:rsid w:val="00931D81"/>
    <w:rsid w:val="00932052"/>
    <w:rsid w:val="0093212A"/>
    <w:rsid w:val="00933479"/>
    <w:rsid w:val="00940172"/>
    <w:rsid w:val="009432A5"/>
    <w:rsid w:val="00943F5F"/>
    <w:rsid w:val="00956ECC"/>
    <w:rsid w:val="00957DA1"/>
    <w:rsid w:val="00960FE0"/>
    <w:rsid w:val="009617B4"/>
    <w:rsid w:val="009645CA"/>
    <w:rsid w:val="00970830"/>
    <w:rsid w:val="0097126D"/>
    <w:rsid w:val="0097139E"/>
    <w:rsid w:val="00975F30"/>
    <w:rsid w:val="0098122B"/>
    <w:rsid w:val="00985050"/>
    <w:rsid w:val="00991814"/>
    <w:rsid w:val="00992665"/>
    <w:rsid w:val="00994371"/>
    <w:rsid w:val="009A38C3"/>
    <w:rsid w:val="009A5859"/>
    <w:rsid w:val="009B146F"/>
    <w:rsid w:val="009B1740"/>
    <w:rsid w:val="009B22F3"/>
    <w:rsid w:val="009B7849"/>
    <w:rsid w:val="009C6E5E"/>
    <w:rsid w:val="009D0BB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33F8"/>
    <w:rsid w:val="00A032D1"/>
    <w:rsid w:val="00A03567"/>
    <w:rsid w:val="00A06D93"/>
    <w:rsid w:val="00A10103"/>
    <w:rsid w:val="00A125CA"/>
    <w:rsid w:val="00A13C25"/>
    <w:rsid w:val="00A16567"/>
    <w:rsid w:val="00A17E87"/>
    <w:rsid w:val="00A232C1"/>
    <w:rsid w:val="00A30D35"/>
    <w:rsid w:val="00A3191A"/>
    <w:rsid w:val="00A34F9D"/>
    <w:rsid w:val="00A4241F"/>
    <w:rsid w:val="00A43E81"/>
    <w:rsid w:val="00A4643F"/>
    <w:rsid w:val="00A570AB"/>
    <w:rsid w:val="00A60646"/>
    <w:rsid w:val="00A673B2"/>
    <w:rsid w:val="00A67A39"/>
    <w:rsid w:val="00A70D18"/>
    <w:rsid w:val="00A71211"/>
    <w:rsid w:val="00A732BE"/>
    <w:rsid w:val="00A74EAB"/>
    <w:rsid w:val="00A75495"/>
    <w:rsid w:val="00A81763"/>
    <w:rsid w:val="00A82469"/>
    <w:rsid w:val="00A83170"/>
    <w:rsid w:val="00A8347E"/>
    <w:rsid w:val="00A96EA9"/>
    <w:rsid w:val="00A975DC"/>
    <w:rsid w:val="00AA0FDF"/>
    <w:rsid w:val="00AA4F94"/>
    <w:rsid w:val="00AA6429"/>
    <w:rsid w:val="00AA67E0"/>
    <w:rsid w:val="00AA6B75"/>
    <w:rsid w:val="00AC0815"/>
    <w:rsid w:val="00AC085D"/>
    <w:rsid w:val="00AC2B75"/>
    <w:rsid w:val="00AC3C91"/>
    <w:rsid w:val="00AC3D32"/>
    <w:rsid w:val="00AC7958"/>
    <w:rsid w:val="00AC7B8B"/>
    <w:rsid w:val="00AD506E"/>
    <w:rsid w:val="00AD7321"/>
    <w:rsid w:val="00AE0A01"/>
    <w:rsid w:val="00AE30B2"/>
    <w:rsid w:val="00AE402C"/>
    <w:rsid w:val="00AF0BC3"/>
    <w:rsid w:val="00B02048"/>
    <w:rsid w:val="00B032F1"/>
    <w:rsid w:val="00B05D34"/>
    <w:rsid w:val="00B0712D"/>
    <w:rsid w:val="00B11634"/>
    <w:rsid w:val="00B11A18"/>
    <w:rsid w:val="00B255CC"/>
    <w:rsid w:val="00B32DED"/>
    <w:rsid w:val="00B348B1"/>
    <w:rsid w:val="00B41FE3"/>
    <w:rsid w:val="00B42235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233C"/>
    <w:rsid w:val="00B62AA6"/>
    <w:rsid w:val="00B632FE"/>
    <w:rsid w:val="00B66738"/>
    <w:rsid w:val="00B67699"/>
    <w:rsid w:val="00B74016"/>
    <w:rsid w:val="00B750AC"/>
    <w:rsid w:val="00B750C5"/>
    <w:rsid w:val="00B76DD6"/>
    <w:rsid w:val="00B76EFE"/>
    <w:rsid w:val="00B810FC"/>
    <w:rsid w:val="00B84445"/>
    <w:rsid w:val="00B92EE8"/>
    <w:rsid w:val="00B93296"/>
    <w:rsid w:val="00B961D7"/>
    <w:rsid w:val="00B979EF"/>
    <w:rsid w:val="00BA0BB3"/>
    <w:rsid w:val="00BA1A62"/>
    <w:rsid w:val="00BA49EC"/>
    <w:rsid w:val="00BA4D8C"/>
    <w:rsid w:val="00BA601F"/>
    <w:rsid w:val="00BA6F6F"/>
    <w:rsid w:val="00BA73EA"/>
    <w:rsid w:val="00BB58C5"/>
    <w:rsid w:val="00BB6E61"/>
    <w:rsid w:val="00BB77D8"/>
    <w:rsid w:val="00BC186D"/>
    <w:rsid w:val="00BC2AD9"/>
    <w:rsid w:val="00BC4AF5"/>
    <w:rsid w:val="00BD0156"/>
    <w:rsid w:val="00BD3C7A"/>
    <w:rsid w:val="00BD4814"/>
    <w:rsid w:val="00BD6003"/>
    <w:rsid w:val="00BE1B0D"/>
    <w:rsid w:val="00BF3CB3"/>
    <w:rsid w:val="00BF536B"/>
    <w:rsid w:val="00BF7291"/>
    <w:rsid w:val="00C00A44"/>
    <w:rsid w:val="00C00E94"/>
    <w:rsid w:val="00C04F35"/>
    <w:rsid w:val="00C066E9"/>
    <w:rsid w:val="00C10868"/>
    <w:rsid w:val="00C203B0"/>
    <w:rsid w:val="00C2137F"/>
    <w:rsid w:val="00C25215"/>
    <w:rsid w:val="00C3252C"/>
    <w:rsid w:val="00C3475F"/>
    <w:rsid w:val="00C40BC4"/>
    <w:rsid w:val="00C4301A"/>
    <w:rsid w:val="00C46D20"/>
    <w:rsid w:val="00C471FD"/>
    <w:rsid w:val="00C50E6B"/>
    <w:rsid w:val="00C5185C"/>
    <w:rsid w:val="00C556AD"/>
    <w:rsid w:val="00C56393"/>
    <w:rsid w:val="00C63837"/>
    <w:rsid w:val="00C648F2"/>
    <w:rsid w:val="00C6704C"/>
    <w:rsid w:val="00C67811"/>
    <w:rsid w:val="00C67D58"/>
    <w:rsid w:val="00C7236A"/>
    <w:rsid w:val="00C76457"/>
    <w:rsid w:val="00C77BFA"/>
    <w:rsid w:val="00C77E7C"/>
    <w:rsid w:val="00C835A9"/>
    <w:rsid w:val="00C84217"/>
    <w:rsid w:val="00C96B3C"/>
    <w:rsid w:val="00CA2F90"/>
    <w:rsid w:val="00CA3D87"/>
    <w:rsid w:val="00CA69FF"/>
    <w:rsid w:val="00CA6A10"/>
    <w:rsid w:val="00CB0476"/>
    <w:rsid w:val="00CB12B9"/>
    <w:rsid w:val="00CC4677"/>
    <w:rsid w:val="00CC4903"/>
    <w:rsid w:val="00CC5840"/>
    <w:rsid w:val="00CD315D"/>
    <w:rsid w:val="00CD4BD2"/>
    <w:rsid w:val="00CE10B8"/>
    <w:rsid w:val="00CE1E2E"/>
    <w:rsid w:val="00CE2D6A"/>
    <w:rsid w:val="00CE6005"/>
    <w:rsid w:val="00D0076B"/>
    <w:rsid w:val="00D007AF"/>
    <w:rsid w:val="00D05A3D"/>
    <w:rsid w:val="00D12969"/>
    <w:rsid w:val="00D1298F"/>
    <w:rsid w:val="00D21B1C"/>
    <w:rsid w:val="00D26A82"/>
    <w:rsid w:val="00D310ED"/>
    <w:rsid w:val="00D33429"/>
    <w:rsid w:val="00D410B5"/>
    <w:rsid w:val="00D43D28"/>
    <w:rsid w:val="00D45A11"/>
    <w:rsid w:val="00D4719E"/>
    <w:rsid w:val="00D641EA"/>
    <w:rsid w:val="00D65F99"/>
    <w:rsid w:val="00D76FBF"/>
    <w:rsid w:val="00D77199"/>
    <w:rsid w:val="00D834E5"/>
    <w:rsid w:val="00D8554F"/>
    <w:rsid w:val="00D857C0"/>
    <w:rsid w:val="00D86337"/>
    <w:rsid w:val="00D86DD8"/>
    <w:rsid w:val="00D91694"/>
    <w:rsid w:val="00D931D3"/>
    <w:rsid w:val="00D972B7"/>
    <w:rsid w:val="00DA0404"/>
    <w:rsid w:val="00DA0CCF"/>
    <w:rsid w:val="00DA0F46"/>
    <w:rsid w:val="00DA4A81"/>
    <w:rsid w:val="00DA7930"/>
    <w:rsid w:val="00DB0CED"/>
    <w:rsid w:val="00DB3F68"/>
    <w:rsid w:val="00DB40B8"/>
    <w:rsid w:val="00DB470C"/>
    <w:rsid w:val="00DB6E83"/>
    <w:rsid w:val="00DC144E"/>
    <w:rsid w:val="00DC1677"/>
    <w:rsid w:val="00DC18A0"/>
    <w:rsid w:val="00DC74C9"/>
    <w:rsid w:val="00DD2091"/>
    <w:rsid w:val="00DD2F19"/>
    <w:rsid w:val="00DD4040"/>
    <w:rsid w:val="00DD737D"/>
    <w:rsid w:val="00DD7520"/>
    <w:rsid w:val="00DD7FB0"/>
    <w:rsid w:val="00DE1526"/>
    <w:rsid w:val="00DE39C6"/>
    <w:rsid w:val="00DE4D15"/>
    <w:rsid w:val="00DF1AC4"/>
    <w:rsid w:val="00DF1AE5"/>
    <w:rsid w:val="00DF2B75"/>
    <w:rsid w:val="00DF2E93"/>
    <w:rsid w:val="00DF49F2"/>
    <w:rsid w:val="00DF5789"/>
    <w:rsid w:val="00DF65E2"/>
    <w:rsid w:val="00DF7A25"/>
    <w:rsid w:val="00E00019"/>
    <w:rsid w:val="00E034BB"/>
    <w:rsid w:val="00E10078"/>
    <w:rsid w:val="00E128D0"/>
    <w:rsid w:val="00E12AEF"/>
    <w:rsid w:val="00E130EE"/>
    <w:rsid w:val="00E21965"/>
    <w:rsid w:val="00E22B5C"/>
    <w:rsid w:val="00E22E7C"/>
    <w:rsid w:val="00E41DA3"/>
    <w:rsid w:val="00E42306"/>
    <w:rsid w:val="00E45CDE"/>
    <w:rsid w:val="00E50CFF"/>
    <w:rsid w:val="00E60250"/>
    <w:rsid w:val="00E60556"/>
    <w:rsid w:val="00E622E4"/>
    <w:rsid w:val="00E67040"/>
    <w:rsid w:val="00E72D85"/>
    <w:rsid w:val="00E74619"/>
    <w:rsid w:val="00E8261E"/>
    <w:rsid w:val="00E84478"/>
    <w:rsid w:val="00E87CD4"/>
    <w:rsid w:val="00E9000D"/>
    <w:rsid w:val="00E917EF"/>
    <w:rsid w:val="00E9589B"/>
    <w:rsid w:val="00E958E0"/>
    <w:rsid w:val="00E96C47"/>
    <w:rsid w:val="00E978E4"/>
    <w:rsid w:val="00EA05A6"/>
    <w:rsid w:val="00EA1A9A"/>
    <w:rsid w:val="00EA5F87"/>
    <w:rsid w:val="00EA626E"/>
    <w:rsid w:val="00EB730E"/>
    <w:rsid w:val="00EB7744"/>
    <w:rsid w:val="00EE11AA"/>
    <w:rsid w:val="00EE2249"/>
    <w:rsid w:val="00EE2976"/>
    <w:rsid w:val="00EE477E"/>
    <w:rsid w:val="00EE71A0"/>
    <w:rsid w:val="00EF042C"/>
    <w:rsid w:val="00EF76C2"/>
    <w:rsid w:val="00F03B5A"/>
    <w:rsid w:val="00F10EB1"/>
    <w:rsid w:val="00F12059"/>
    <w:rsid w:val="00F132DB"/>
    <w:rsid w:val="00F15602"/>
    <w:rsid w:val="00F1597E"/>
    <w:rsid w:val="00F20EE2"/>
    <w:rsid w:val="00F31C28"/>
    <w:rsid w:val="00F33B99"/>
    <w:rsid w:val="00F36CB8"/>
    <w:rsid w:val="00F43EF1"/>
    <w:rsid w:val="00F57273"/>
    <w:rsid w:val="00F57769"/>
    <w:rsid w:val="00F5797E"/>
    <w:rsid w:val="00F661A4"/>
    <w:rsid w:val="00F761A1"/>
    <w:rsid w:val="00F76C9F"/>
    <w:rsid w:val="00F84573"/>
    <w:rsid w:val="00F85804"/>
    <w:rsid w:val="00F92A30"/>
    <w:rsid w:val="00F92ECA"/>
    <w:rsid w:val="00F9408D"/>
    <w:rsid w:val="00F9732E"/>
    <w:rsid w:val="00FB6057"/>
    <w:rsid w:val="00FB6634"/>
    <w:rsid w:val="00FC10B2"/>
    <w:rsid w:val="00FC5FD8"/>
    <w:rsid w:val="00FD4103"/>
    <w:rsid w:val="00FD597A"/>
    <w:rsid w:val="00FE15C2"/>
    <w:rsid w:val="00FE1D51"/>
    <w:rsid w:val="00FE373D"/>
    <w:rsid w:val="00FE69A1"/>
    <w:rsid w:val="00FF0BE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FF20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693"/>
    <w:pPr>
      <w:keepNext/>
      <w:keepLines/>
      <w:spacing w:before="40"/>
      <w:outlineLvl w:val="3"/>
    </w:pPr>
    <w:rPr>
      <w:rFonts w:ascii="Cambria" w:hAnsi="Cambria"/>
      <w:i/>
      <w:iCs/>
      <w:color w:val="365F91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72693"/>
    <w:pPr>
      <w:keepNext/>
      <w:keepLines/>
      <w:widowControl w:val="0"/>
      <w:spacing w:before="40"/>
      <w:outlineLvl w:val="3"/>
    </w:pPr>
    <w:rPr>
      <w:rFonts w:ascii="Cambria" w:hAnsi="Cambria"/>
      <w:i/>
      <w:iCs/>
      <w:color w:val="365F91"/>
      <w:spacing w:val="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872693"/>
  </w:style>
  <w:style w:type="paragraph" w:customStyle="1" w:styleId="TableParagraph">
    <w:name w:val="Table Paragraph"/>
    <w:basedOn w:val="Normal"/>
    <w:uiPriority w:val="1"/>
    <w:qFormat/>
    <w:rsid w:val="00872693"/>
    <w:pPr>
      <w:widowControl w:val="0"/>
    </w:pPr>
    <w:rPr>
      <w:rFonts w:ascii="Calibri" w:eastAsia="Calibri" w:hAnsi="Calibri"/>
      <w:spacing w:val="0"/>
      <w:sz w:val="22"/>
      <w:szCs w:val="22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872693"/>
    <w:pPr>
      <w:widowControl w:val="0"/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  <w:spacing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269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872693"/>
    <w:pPr>
      <w:widowControl w:val="0"/>
    </w:pPr>
    <w:rPr>
      <w:rFonts w:ascii="Calibri" w:eastAsia="Calibri" w:hAnsi="Calibri"/>
      <w:spacing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8726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9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7269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7269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uiPriority w:val="99"/>
    <w:rsid w:val="00872693"/>
    <w:pPr>
      <w:numPr>
        <w:numId w:val="22"/>
      </w:numPr>
    </w:pPr>
  </w:style>
  <w:style w:type="table" w:customStyle="1" w:styleId="LightShading1">
    <w:name w:val="Light Shading1"/>
    <w:basedOn w:val="TableNormal"/>
    <w:next w:val="LightShading"/>
    <w:uiPriority w:val="60"/>
    <w:rsid w:val="00872693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72693"/>
    <w:pPr>
      <w:widowControl w:val="0"/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tyle1">
    <w:name w:val="Style1"/>
    <w:uiPriority w:val="99"/>
    <w:rsid w:val="00872693"/>
    <w:pPr>
      <w:numPr>
        <w:numId w:val="23"/>
      </w:numPr>
    </w:pPr>
  </w:style>
  <w:style w:type="numbering" w:customStyle="1" w:styleId="Style2">
    <w:name w:val="Style2"/>
    <w:uiPriority w:val="99"/>
    <w:rsid w:val="00872693"/>
    <w:pPr>
      <w:numPr>
        <w:numId w:val="24"/>
      </w:numPr>
    </w:pPr>
  </w:style>
  <w:style w:type="numbering" w:customStyle="1" w:styleId="Style3">
    <w:name w:val="Style3"/>
    <w:uiPriority w:val="99"/>
    <w:rsid w:val="00872693"/>
    <w:pPr>
      <w:numPr>
        <w:numId w:val="25"/>
      </w:numPr>
    </w:pPr>
  </w:style>
  <w:style w:type="numbering" w:customStyle="1" w:styleId="Style5">
    <w:name w:val="Style5"/>
    <w:uiPriority w:val="99"/>
    <w:rsid w:val="00872693"/>
    <w:pPr>
      <w:numPr>
        <w:numId w:val="26"/>
      </w:numPr>
    </w:pPr>
  </w:style>
  <w:style w:type="numbering" w:customStyle="1" w:styleId="Style6">
    <w:name w:val="Style6"/>
    <w:uiPriority w:val="99"/>
    <w:rsid w:val="00872693"/>
    <w:pPr>
      <w:numPr>
        <w:numId w:val="27"/>
      </w:numPr>
    </w:pPr>
  </w:style>
  <w:style w:type="character" w:customStyle="1" w:styleId="Mention1">
    <w:name w:val="Mention1"/>
    <w:basedOn w:val="DefaultParagraphFont"/>
    <w:uiPriority w:val="99"/>
    <w:semiHidden/>
    <w:unhideWhenUsed/>
    <w:rsid w:val="00872693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2693"/>
    <w:rPr>
      <w:color w:val="808080"/>
    </w:rPr>
  </w:style>
  <w:style w:type="character" w:styleId="Emphasis">
    <w:name w:val="Emphasis"/>
    <w:basedOn w:val="DefaultParagraphFont"/>
    <w:uiPriority w:val="20"/>
    <w:qFormat/>
    <w:rsid w:val="008726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72693"/>
    <w:rPr>
      <w:rFonts w:ascii="Calibri" w:eastAsia="Calibri" w:hAnsi="Calibri" w:cs="Calibri"/>
      <w:spacing w:val="0"/>
      <w:sz w:val="22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872693"/>
    <w:rPr>
      <w:color w:val="2B579A"/>
      <w:shd w:val="clear" w:color="auto" w:fill="E6E6E6"/>
    </w:rPr>
  </w:style>
  <w:style w:type="character" w:customStyle="1" w:styleId="qt-hoteladdress">
    <w:name w:val="qt-hoteladdress"/>
    <w:basedOn w:val="DefaultParagraphFont"/>
    <w:rsid w:val="00872693"/>
  </w:style>
  <w:style w:type="table" w:customStyle="1" w:styleId="GridTable41">
    <w:name w:val="Grid Table 41"/>
    <w:basedOn w:val="TableNormal"/>
    <w:next w:val="GridTable4"/>
    <w:uiPriority w:val="49"/>
    <w:rsid w:val="00872693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872693"/>
    <w:rPr>
      <w:rFonts w:ascii="Cambria" w:eastAsia="Times New Roman" w:hAnsi="Cambria" w:cs="Times New Roman"/>
      <w:i/>
      <w:iCs/>
      <w:color w:val="365F91"/>
    </w:rPr>
  </w:style>
  <w:style w:type="character" w:customStyle="1" w:styleId="SubtleEmphasis1">
    <w:name w:val="Subtle Emphasis1"/>
    <w:basedOn w:val="DefaultParagraphFont"/>
    <w:uiPriority w:val="19"/>
    <w:qFormat/>
    <w:rsid w:val="00872693"/>
    <w:rPr>
      <w:i/>
      <w:iCs/>
      <w:color w:val="404040"/>
    </w:rPr>
  </w:style>
  <w:style w:type="paragraph" w:styleId="BlockText">
    <w:name w:val="Block Text"/>
    <w:basedOn w:val="Normal"/>
    <w:uiPriority w:val="99"/>
    <w:semiHidden/>
    <w:unhideWhenUsed/>
    <w:rsid w:val="0087269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72693"/>
    <w:rPr>
      <w:color w:val="954F72" w:themeColor="followedHyperlink"/>
      <w:u w:val="single"/>
    </w:rPr>
  </w:style>
  <w:style w:type="table" w:styleId="LightShading">
    <w:name w:val="Light Shading"/>
    <w:basedOn w:val="TableNormal"/>
    <w:uiPriority w:val="60"/>
    <w:semiHidden/>
    <w:unhideWhenUsed/>
    <w:rsid w:val="008726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7269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idTable4">
    <w:name w:val="Grid Table 4"/>
    <w:basedOn w:val="TableNormal"/>
    <w:uiPriority w:val="49"/>
    <w:rsid w:val="008726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1">
    <w:name w:val="Heading 4 Char1"/>
    <w:basedOn w:val="DefaultParagraphFont"/>
    <w:uiPriority w:val="9"/>
    <w:semiHidden/>
    <w:rsid w:val="00872693"/>
    <w:rPr>
      <w:rFonts w:asciiTheme="majorHAnsi" w:eastAsiaTheme="majorEastAsia" w:hAnsiTheme="majorHAnsi" w:cstheme="majorBidi"/>
      <w:i/>
      <w:iCs/>
      <w:color w:val="2F5496" w:themeColor="accent1" w:themeShade="BF"/>
      <w:spacing w:val="-3"/>
      <w:sz w:val="24"/>
      <w:szCs w:val="20"/>
    </w:rPr>
  </w:style>
  <w:style w:type="character" w:styleId="SubtleEmphasis">
    <w:name w:val="Subtle Emphasis"/>
    <w:basedOn w:val="DefaultParagraphFont"/>
    <w:uiPriority w:val="19"/>
    <w:qFormat/>
    <w:rsid w:val="00872693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31A4-1102-4B57-8310-A26E554C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LaPlante, Alexandra@CALFIRE</cp:lastModifiedBy>
  <cp:revision>4</cp:revision>
  <cp:lastPrinted>2019-08-05T18:25:00Z</cp:lastPrinted>
  <dcterms:created xsi:type="dcterms:W3CDTF">2025-06-20T21:47:00Z</dcterms:created>
  <dcterms:modified xsi:type="dcterms:W3CDTF">2025-06-20T21:49:00Z</dcterms:modified>
</cp:coreProperties>
</file>